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66CDAD" w14:textId="77777777" w:rsidR="0079563C" w:rsidRDefault="000B670D">
      <w:pPr>
        <w:spacing w:after="0" w:line="259" w:lineRule="auto"/>
        <w:ind w:left="0" w:right="0" w:firstLine="0"/>
      </w:pPr>
      <w:r>
        <w:rPr>
          <w:sz w:val="20"/>
        </w:rPr>
        <w:t xml:space="preserve"> </w:t>
      </w:r>
    </w:p>
    <w:p w14:paraId="52ED27B5" w14:textId="77777777" w:rsidR="0079563C" w:rsidRDefault="000B670D" w:rsidP="00FD3E76">
      <w:pPr>
        <w:spacing w:after="0" w:line="240" w:lineRule="auto"/>
        <w:ind w:left="-497" w:right="0" w:firstLine="0"/>
      </w:pPr>
      <w:r>
        <w:rPr>
          <w:rFonts w:ascii="Calibri" w:eastAsia="Calibri" w:hAnsi="Calibri" w:cs="Calibri"/>
          <w:noProof/>
          <w:sz w:val="22"/>
        </w:rPr>
        <mc:AlternateContent>
          <mc:Choice Requires="wpg">
            <w:drawing>
              <wp:inline distT="0" distB="0" distL="0" distR="0" wp14:anchorId="0578DD96" wp14:editId="5F8B5B33">
                <wp:extent cx="7252972" cy="581025"/>
                <wp:effectExtent l="0" t="0" r="5080" b="9525"/>
                <wp:docPr id="5158" name="Group 5158"/>
                <wp:cNvGraphicFramePr/>
                <a:graphic xmlns:a="http://schemas.openxmlformats.org/drawingml/2006/main">
                  <a:graphicData uri="http://schemas.microsoft.com/office/word/2010/wordprocessingGroup">
                    <wpg:wgp>
                      <wpg:cNvGrpSpPr/>
                      <wpg:grpSpPr>
                        <a:xfrm>
                          <a:off x="0" y="0"/>
                          <a:ext cx="7252972" cy="581025"/>
                          <a:chOff x="0" y="0"/>
                          <a:chExt cx="7252972" cy="556895"/>
                        </a:xfrm>
                      </wpg:grpSpPr>
                      <pic:pic xmlns:pic="http://schemas.openxmlformats.org/drawingml/2006/picture">
                        <pic:nvPicPr>
                          <pic:cNvPr id="7" name="Picture 7"/>
                          <pic:cNvPicPr/>
                        </pic:nvPicPr>
                        <pic:blipFill>
                          <a:blip r:embed="rId5"/>
                          <a:stretch>
                            <a:fillRect/>
                          </a:stretch>
                        </pic:blipFill>
                        <pic:spPr>
                          <a:xfrm>
                            <a:off x="0" y="0"/>
                            <a:ext cx="1271725" cy="556895"/>
                          </a:xfrm>
                          <a:prstGeom prst="rect">
                            <a:avLst/>
                          </a:prstGeom>
                        </pic:spPr>
                      </pic:pic>
                      <pic:pic xmlns:pic="http://schemas.openxmlformats.org/drawingml/2006/picture">
                        <pic:nvPicPr>
                          <pic:cNvPr id="9" name="Picture 9"/>
                          <pic:cNvPicPr/>
                        </pic:nvPicPr>
                        <pic:blipFill>
                          <a:blip r:embed="rId6"/>
                          <a:stretch>
                            <a:fillRect/>
                          </a:stretch>
                        </pic:blipFill>
                        <pic:spPr>
                          <a:xfrm>
                            <a:off x="6253482" y="131446"/>
                            <a:ext cx="999490" cy="347224"/>
                          </a:xfrm>
                          <a:prstGeom prst="rect">
                            <a:avLst/>
                          </a:prstGeom>
                        </pic:spPr>
                      </pic:pic>
                    </wpg:wgp>
                  </a:graphicData>
                </a:graphic>
              </wp:inline>
            </w:drawing>
          </mc:Choice>
          <mc:Fallback>
            <w:pict>
              <v:group w14:anchorId="56051BA3" id="Group 5158" o:spid="_x0000_s1026" style="width:571.1pt;height:45.75pt;mso-position-horizontal-relative:char;mso-position-vertical-relative:line" coordsize="72529,5568"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width:12717;height:55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">
                  <v:imagedata r:id="rId7" o:title=""/>
                </v:shape>
                <v:shape id="Picture 9" o:spid="_x0000_s1028" type="#_x0000_t75" style="position:absolute;left:62534;top:1314;width:9995;height:34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">
                  <v:imagedata r:id="rId8" o:title=""/>
                </v:shape>
                <w10:anchorlock/>
              </v:group>
            </w:pict>
          </mc:Fallback>
        </mc:AlternateContent>
      </w:r>
    </w:p>
    <w:p w14:paraId="6F193DFE" w14:textId="3F7D8EBC" w:rsidR="0079563C" w:rsidRDefault="00431297" w:rsidP="00FD3E76">
      <w:pPr>
        <w:spacing w:after="0" w:line="240" w:lineRule="auto"/>
        <w:ind w:left="0" w:right="521" w:firstLine="0"/>
        <w:jc w:val="center"/>
      </w:pPr>
      <w:r>
        <w:rPr>
          <w:b/>
          <w:color w:val="3D3D3D"/>
          <w:sz w:val="32"/>
        </w:rPr>
        <w:t>U</w:t>
      </w:r>
      <w:r w:rsidR="000B670D">
        <w:rPr>
          <w:b/>
          <w:color w:val="3D3D3D"/>
          <w:sz w:val="32"/>
        </w:rPr>
        <w:t>TILIZATION REVIEW CRITERIA</w:t>
      </w:r>
      <w:r w:rsidR="000B670D">
        <w:rPr>
          <w:b/>
          <w:sz w:val="32"/>
        </w:rPr>
        <w:t xml:space="preserve"> </w:t>
      </w:r>
    </w:p>
    <w:p w14:paraId="366C210D" w14:textId="77777777" w:rsidR="0079563C" w:rsidRDefault="000B670D">
      <w:pPr>
        <w:spacing w:after="224" w:line="259" w:lineRule="auto"/>
        <w:ind w:left="0" w:right="524" w:firstLine="0"/>
        <w:jc w:val="center"/>
      </w:pPr>
      <w:r>
        <w:rPr>
          <w:b/>
          <w:color w:val="005299"/>
          <w:sz w:val="28"/>
        </w:rPr>
        <w:t>Strabismus iCare Criteria #673.00</w:t>
      </w:r>
      <w:r>
        <w:rPr>
          <w:b/>
          <w:sz w:val="28"/>
        </w:rPr>
        <w:t xml:space="preserve"> </w:t>
      </w:r>
    </w:p>
    <w:p w14:paraId="4D9AC72D" w14:textId="6006E27A" w:rsidR="0079563C" w:rsidRDefault="000B670D" w:rsidP="006D144D">
      <w:pPr>
        <w:spacing w:after="264"/>
        <w:ind w:left="3159" w:right="1736" w:hanging="715"/>
      </w:pPr>
      <w:r>
        <w:rPr>
          <w:b/>
          <w:color w:val="005299"/>
        </w:rPr>
        <w:t>STRABISMUS SURGERY: Adult and Pediatric Guidelines – CPT CODES: 67311, 67312, 67314, 67316, 67318</w:t>
      </w:r>
      <w:r>
        <w:rPr>
          <w:b/>
        </w:rPr>
        <w:t xml:space="preserve"> </w:t>
      </w:r>
    </w:p>
    <w:p w14:paraId="45D7F2C6" w14:textId="24BC975B" w:rsidR="0079563C" w:rsidRDefault="000B670D">
      <w:pPr>
        <w:spacing w:after="264"/>
        <w:ind w:left="114" w:right="1736"/>
      </w:pPr>
      <w:r>
        <w:rPr>
          <w:b/>
          <w:color w:val="005299"/>
        </w:rPr>
        <w:t>Coverage Indications, Limitations, and/or Medical Necessity</w:t>
      </w:r>
      <w:r>
        <w:rPr>
          <w:color w:val="005299"/>
        </w:rPr>
        <w:t>:</w:t>
      </w:r>
      <w:r>
        <w:t xml:space="preserve"> </w:t>
      </w:r>
    </w:p>
    <w:p w14:paraId="08895F37" w14:textId="77777777" w:rsidR="0079563C" w:rsidRDefault="000B670D">
      <w:pPr>
        <w:spacing w:after="9" w:line="259" w:lineRule="auto"/>
        <w:ind w:left="119" w:right="0" w:firstLine="0"/>
      </w:pPr>
      <w:r>
        <w:rPr>
          <w:color w:val="005299"/>
          <w:u w:val="single" w:color="005299"/>
        </w:rPr>
        <w:t>Adult Strabismus Surgery</w:t>
      </w:r>
      <w:r>
        <w:rPr>
          <w:color w:val="005299"/>
        </w:rPr>
        <w:t>:</w:t>
      </w:r>
      <w:r>
        <w:t xml:space="preserve"> </w:t>
      </w:r>
    </w:p>
    <w:p w14:paraId="191666D2" w14:textId="39B90795" w:rsidR="0079563C" w:rsidRDefault="000B670D">
      <w:pPr>
        <w:spacing w:after="0" w:line="276" w:lineRule="auto"/>
        <w:ind w:left="227" w:firstLine="0"/>
        <w:jc w:val="both"/>
      </w:pPr>
      <w:r>
        <w:t>The following criteria will be considered for medically necessary authorization of strabismus surgery in the adult patient (</w:t>
      </w:r>
      <w:r>
        <w:rPr>
          <w:u w:val="single" w:color="3D3D3D"/>
        </w:rPr>
        <w:t>&gt;</w:t>
      </w:r>
      <w:r w:rsidR="00185952">
        <w:t>21</w:t>
      </w:r>
      <w:r>
        <w:t xml:space="preserve"> years of age). In the absence of the following criteria, strabismus surgery will be considered cosmetic, and as such, not covered as medically necessary. </w:t>
      </w:r>
    </w:p>
    <w:p w14:paraId="0B7355B7" w14:textId="77777777" w:rsidR="0079563C" w:rsidRDefault="000B670D">
      <w:pPr>
        <w:spacing w:after="0" w:line="259" w:lineRule="auto"/>
        <w:ind w:left="227" w:right="0" w:firstLine="0"/>
      </w:pPr>
      <w:r>
        <w:rPr>
          <w:b/>
        </w:rPr>
        <w:t xml:space="preserve">Clinical limitations required to support clinical findings for adult: </w:t>
      </w:r>
    </w:p>
    <w:p w14:paraId="62AC15A2" w14:textId="77777777" w:rsidR="0079563C" w:rsidRDefault="000B670D">
      <w:pPr>
        <w:numPr>
          <w:ilvl w:val="0"/>
          <w:numId w:val="1"/>
        </w:numPr>
        <w:ind w:right="0" w:hanging="361"/>
      </w:pPr>
      <w:r>
        <w:t xml:space="preserve">Restoration of binocular fusion and elimination of diplopia </w:t>
      </w:r>
    </w:p>
    <w:p w14:paraId="7EC6E4FA" w14:textId="77777777" w:rsidR="0079563C" w:rsidRDefault="000B670D">
      <w:pPr>
        <w:numPr>
          <w:ilvl w:val="0"/>
          <w:numId w:val="1"/>
        </w:numPr>
        <w:ind w:right="0" w:hanging="361"/>
      </w:pPr>
      <w:r>
        <w:t xml:space="preserve">Acute cranial nerve palsy (duration of less than two years) </w:t>
      </w:r>
    </w:p>
    <w:p w14:paraId="2F4B5810" w14:textId="77777777" w:rsidR="0079563C" w:rsidRDefault="000B670D">
      <w:pPr>
        <w:numPr>
          <w:ilvl w:val="0"/>
          <w:numId w:val="1"/>
        </w:numPr>
        <w:ind w:right="0" w:hanging="361"/>
      </w:pPr>
      <w:r>
        <w:t xml:space="preserve">Thyroid ophthalmopathy </w:t>
      </w:r>
    </w:p>
    <w:p w14:paraId="787E206C" w14:textId="77777777" w:rsidR="0079563C" w:rsidRDefault="000B670D">
      <w:pPr>
        <w:numPr>
          <w:ilvl w:val="0"/>
          <w:numId w:val="1"/>
        </w:numPr>
        <w:ind w:right="0" w:hanging="361"/>
      </w:pPr>
      <w:r>
        <w:t xml:space="preserve">Acquired vertical strabismus, i.e., following cataract surgery </w:t>
      </w:r>
    </w:p>
    <w:p w14:paraId="19AEBB6F" w14:textId="77777777" w:rsidR="0079563C" w:rsidRDefault="000B670D">
      <w:pPr>
        <w:numPr>
          <w:ilvl w:val="0"/>
          <w:numId w:val="1"/>
        </w:numPr>
        <w:spacing w:after="248"/>
        <w:ind w:right="0" w:hanging="361"/>
      </w:pPr>
      <w:r>
        <w:t xml:space="preserve">Breakdown of an intermittent deviation </w:t>
      </w:r>
    </w:p>
    <w:p w14:paraId="5F594FE3" w14:textId="77777777" w:rsidR="0079563C" w:rsidRDefault="000B670D">
      <w:pPr>
        <w:spacing w:after="1" w:line="259" w:lineRule="auto"/>
        <w:ind w:left="308" w:right="0" w:firstLine="0"/>
      </w:pPr>
      <w:r>
        <w:rPr>
          <w:color w:val="2D5294"/>
          <w:u w:val="single" w:color="2D5294"/>
        </w:rPr>
        <w:t>Pediatric Strabismus Surgery</w:t>
      </w:r>
      <w:r>
        <w:t xml:space="preserve">: </w:t>
      </w:r>
    </w:p>
    <w:p w14:paraId="005AAB02" w14:textId="0A64AC62" w:rsidR="0079563C" w:rsidRDefault="000B670D">
      <w:pPr>
        <w:spacing w:after="48"/>
        <w:ind w:left="222" w:right="309"/>
      </w:pPr>
      <w:r>
        <w:t>Strabismus surgery is considered medically necessary for children (&lt;</w:t>
      </w:r>
      <w:r w:rsidR="00185952">
        <w:t>21</w:t>
      </w:r>
      <w:r>
        <w:t xml:space="preserve"> years of age) diagnosed with strabismus. Strabismus is an inability of one eye to attain binocular vision with the other because of imbalances of muscles of the eyeball. The treatment plan should include planned type of strabismus surgery including each EOM involved. </w:t>
      </w:r>
    </w:p>
    <w:p w14:paraId="315F22A6" w14:textId="77777777" w:rsidR="0079563C" w:rsidRDefault="000B670D">
      <w:pPr>
        <w:spacing w:after="0" w:line="259" w:lineRule="auto"/>
        <w:ind w:left="0" w:right="0" w:firstLine="0"/>
      </w:pPr>
      <w:r>
        <w:t xml:space="preserve"> </w:t>
      </w:r>
    </w:p>
    <w:p w14:paraId="29C1199E" w14:textId="77777777" w:rsidR="0079563C" w:rsidRDefault="000B670D">
      <w:pPr>
        <w:spacing w:after="0" w:line="259" w:lineRule="auto"/>
        <w:ind w:left="299" w:right="0" w:firstLine="0"/>
      </w:pPr>
      <w:r>
        <w:rPr>
          <w:color w:val="375F92"/>
          <w:u w:val="single" w:color="365F92"/>
        </w:rPr>
        <w:t>LIMITATIONS for both Adult and Pediatric Surgery:</w:t>
      </w:r>
      <w:r>
        <w:t xml:space="preserve"> </w:t>
      </w:r>
    </w:p>
    <w:p w14:paraId="7000860E" w14:textId="77777777" w:rsidR="0079563C" w:rsidRDefault="000B670D">
      <w:pPr>
        <w:ind w:left="222" w:right="0"/>
      </w:pPr>
      <w:r>
        <w:t xml:space="preserve">Strabismus surgery will be considered cosmetic if any of the following exist: </w:t>
      </w:r>
    </w:p>
    <w:p w14:paraId="5F23C81C" w14:textId="77777777" w:rsidR="0079563C" w:rsidRDefault="000B670D">
      <w:pPr>
        <w:numPr>
          <w:ilvl w:val="0"/>
          <w:numId w:val="1"/>
        </w:numPr>
        <w:ind w:right="0" w:hanging="361"/>
      </w:pPr>
      <w:r>
        <w:t xml:space="preserve">No light perception (or extremely poor vision) </w:t>
      </w:r>
    </w:p>
    <w:p w14:paraId="7AC0D247" w14:textId="77777777" w:rsidR="0079563C" w:rsidRDefault="000B670D">
      <w:pPr>
        <w:numPr>
          <w:ilvl w:val="0"/>
          <w:numId w:val="1"/>
        </w:numPr>
        <w:ind w:right="0" w:hanging="361"/>
      </w:pPr>
      <w:r>
        <w:t xml:space="preserve">A strabismic deviation that has been present and not addressed for over five years </w:t>
      </w:r>
    </w:p>
    <w:p w14:paraId="524FF483" w14:textId="77777777" w:rsidR="0079563C" w:rsidRDefault="000B670D">
      <w:pPr>
        <w:numPr>
          <w:ilvl w:val="0"/>
          <w:numId w:val="1"/>
        </w:numPr>
        <w:ind w:right="0" w:hanging="361"/>
      </w:pPr>
      <w:r>
        <w:t xml:space="preserve">Clinical findings that do not support restoration of binocular vision with prisms without inducing diplopia </w:t>
      </w:r>
    </w:p>
    <w:p w14:paraId="60643635" w14:textId="77777777" w:rsidR="0079563C" w:rsidRDefault="000B670D">
      <w:pPr>
        <w:numPr>
          <w:ilvl w:val="0"/>
          <w:numId w:val="1"/>
        </w:numPr>
        <w:ind w:right="0" w:hanging="361"/>
      </w:pPr>
      <w:r>
        <w:t xml:space="preserve">Patients with no complaint of diplopia (or a disturbance from the motility disorder) </w:t>
      </w:r>
    </w:p>
    <w:p w14:paraId="7F806950" w14:textId="77777777" w:rsidR="0079563C" w:rsidRDefault="000B670D">
      <w:pPr>
        <w:numPr>
          <w:ilvl w:val="0"/>
          <w:numId w:val="1"/>
        </w:numPr>
        <w:ind w:right="0" w:hanging="361"/>
      </w:pPr>
      <w:r>
        <w:t xml:space="preserve">Angle of strabismus less than 12 prism diopters horizontal or less than 5 prism diopters vertical </w:t>
      </w:r>
    </w:p>
    <w:p w14:paraId="7C552F00" w14:textId="77777777" w:rsidR="0079563C" w:rsidRDefault="000B670D">
      <w:pPr>
        <w:spacing w:after="0" w:line="259" w:lineRule="auto"/>
        <w:ind w:left="0" w:right="0" w:firstLine="0"/>
      </w:pPr>
      <w:r>
        <w:t xml:space="preserve"> </w:t>
      </w:r>
    </w:p>
    <w:p w14:paraId="6AF90676" w14:textId="77777777" w:rsidR="0079563C" w:rsidRDefault="000B670D">
      <w:pPr>
        <w:spacing w:after="3" w:line="259" w:lineRule="auto"/>
        <w:ind w:left="119" w:right="0" w:firstLine="0"/>
      </w:pPr>
      <w:r>
        <w:rPr>
          <w:b/>
          <w:color w:val="365F91"/>
        </w:rPr>
        <w:t>Documentation Requirements:</w:t>
      </w:r>
      <w:r>
        <w:rPr>
          <w:b/>
        </w:rPr>
        <w:t xml:space="preserve"> </w:t>
      </w:r>
    </w:p>
    <w:p w14:paraId="6E79D99F" w14:textId="77777777" w:rsidR="0079563C" w:rsidRDefault="000B670D">
      <w:pPr>
        <w:numPr>
          <w:ilvl w:val="0"/>
          <w:numId w:val="1"/>
        </w:numPr>
        <w:ind w:right="0" w:hanging="361"/>
      </w:pPr>
      <w:r>
        <w:t xml:space="preserve">All documentation must be maintained in the patient's medical record and made available upon request. </w:t>
      </w:r>
      <w:r>
        <w:rPr>
          <w:i/>
        </w:rPr>
        <w:t xml:space="preserve">The provider has a responsibility to maintain a record for possible post payment review. </w:t>
      </w:r>
    </w:p>
    <w:p w14:paraId="539E933C" w14:textId="77777777" w:rsidR="0079563C" w:rsidRDefault="000B670D">
      <w:pPr>
        <w:numPr>
          <w:ilvl w:val="0"/>
          <w:numId w:val="1"/>
        </w:numPr>
        <w:ind w:right="0" w:hanging="361"/>
      </w:pPr>
      <w:r>
        <w:t xml:space="preserve">Every page of the record must be legible and include appropriate patient identification information (ex. complete name, date of birth, dates of service[s]). </w:t>
      </w:r>
    </w:p>
    <w:p w14:paraId="058342FC" w14:textId="77777777" w:rsidR="0079563C" w:rsidRDefault="000B670D">
      <w:pPr>
        <w:numPr>
          <w:ilvl w:val="0"/>
          <w:numId w:val="1"/>
        </w:numPr>
        <w:ind w:right="0" w:hanging="361"/>
      </w:pPr>
      <w:r>
        <w:t xml:space="preserve">The documentation must include the legible signature of the physician responsible for and providing the care to the patient. </w:t>
      </w:r>
    </w:p>
    <w:p w14:paraId="17AD7D63" w14:textId="77777777" w:rsidR="0079563C" w:rsidRDefault="000B670D">
      <w:pPr>
        <w:numPr>
          <w:ilvl w:val="0"/>
          <w:numId w:val="1"/>
        </w:numPr>
        <w:spacing w:after="298"/>
        <w:ind w:right="0" w:hanging="361"/>
      </w:pPr>
      <w:r>
        <w:t xml:space="preserve">The submitted medical record must support the use of the selected ICD-10-CM code(s). The submitted CPT/HCPCS code must describe the service performed. </w:t>
      </w:r>
    </w:p>
    <w:p w14:paraId="75B00F83" w14:textId="77777777" w:rsidR="0079563C" w:rsidRDefault="000B670D">
      <w:pPr>
        <w:tabs>
          <w:tab w:val="center" w:pos="5397"/>
        </w:tabs>
        <w:spacing w:after="259" w:line="259" w:lineRule="auto"/>
        <w:ind w:left="-15" w:right="0" w:firstLine="0"/>
      </w:pPr>
      <w:r>
        <w:rPr>
          <w:sz w:val="20"/>
        </w:rPr>
        <w:t xml:space="preserve"> </w:t>
      </w:r>
      <w:r>
        <w:rPr>
          <w:sz w:val="20"/>
        </w:rPr>
        <w:tab/>
      </w:r>
      <w:r>
        <w:rPr>
          <w:rFonts w:ascii="Times New Roman" w:eastAsia="Times New Roman" w:hAnsi="Times New Roman" w:cs="Times New Roman"/>
          <w:color w:val="4F81BC"/>
          <w:sz w:val="20"/>
        </w:rPr>
        <w:t>Page 1 of 2</w:t>
      </w:r>
      <w:r>
        <w:rPr>
          <w:rFonts w:ascii="Times New Roman" w:eastAsia="Times New Roman" w:hAnsi="Times New Roman" w:cs="Times New Roman"/>
          <w:sz w:val="20"/>
        </w:rPr>
        <w:t xml:space="preserve"> </w:t>
      </w:r>
    </w:p>
    <w:p w14:paraId="7E4FF88A" w14:textId="77777777" w:rsidR="0079563C" w:rsidRDefault="000B670D">
      <w:pPr>
        <w:spacing w:after="0" w:line="259" w:lineRule="auto"/>
        <w:ind w:left="0" w:right="0" w:firstLine="0"/>
      </w:pPr>
      <w:r>
        <w:rPr>
          <w:sz w:val="20"/>
        </w:rPr>
        <w:lastRenderedPageBreak/>
        <w:t xml:space="preserve"> </w:t>
      </w:r>
    </w:p>
    <w:p w14:paraId="5CFED252" w14:textId="77777777" w:rsidR="0079563C" w:rsidRDefault="000B670D" w:rsidP="002B3AFD">
      <w:pPr>
        <w:spacing w:after="0" w:line="240" w:lineRule="auto"/>
        <w:ind w:left="-497" w:right="0" w:firstLine="0"/>
      </w:pPr>
      <w:r>
        <w:rPr>
          <w:rFonts w:ascii="Calibri" w:eastAsia="Calibri" w:hAnsi="Calibri" w:cs="Calibri"/>
          <w:noProof/>
          <w:sz w:val="22"/>
        </w:rPr>
        <mc:AlternateContent>
          <mc:Choice Requires="wpg">
            <w:drawing>
              <wp:inline distT="0" distB="0" distL="0" distR="0" wp14:anchorId="1A6DD17E" wp14:editId="020A8699">
                <wp:extent cx="7252972" cy="556895"/>
                <wp:effectExtent l="0" t="0" r="0" b="0"/>
                <wp:docPr id="5161" name="Group 5161"/>
                <wp:cNvGraphicFramePr/>
                <a:graphic xmlns:a="http://schemas.openxmlformats.org/drawingml/2006/main">
                  <a:graphicData uri="http://schemas.microsoft.com/office/word/2010/wordprocessingGroup">
                    <wpg:wgp>
                      <wpg:cNvGrpSpPr/>
                      <wpg:grpSpPr>
                        <a:xfrm>
                          <a:off x="0" y="0"/>
                          <a:ext cx="7252972" cy="556895"/>
                          <a:chOff x="0" y="0"/>
                          <a:chExt cx="7252972" cy="556895"/>
                        </a:xfrm>
                      </wpg:grpSpPr>
                      <pic:pic xmlns:pic="http://schemas.openxmlformats.org/drawingml/2006/picture">
                        <pic:nvPicPr>
                          <pic:cNvPr id="106" name="Picture 106"/>
                          <pic:cNvPicPr/>
                        </pic:nvPicPr>
                        <pic:blipFill>
                          <a:blip r:embed="rId5"/>
                          <a:stretch>
                            <a:fillRect/>
                          </a:stretch>
                        </pic:blipFill>
                        <pic:spPr>
                          <a:xfrm>
                            <a:off x="0" y="0"/>
                            <a:ext cx="1271725" cy="556895"/>
                          </a:xfrm>
                          <a:prstGeom prst="rect">
                            <a:avLst/>
                          </a:prstGeom>
                        </pic:spPr>
                      </pic:pic>
                      <pic:pic xmlns:pic="http://schemas.openxmlformats.org/drawingml/2006/picture">
                        <pic:nvPicPr>
                          <pic:cNvPr id="108" name="Picture 108"/>
                          <pic:cNvPicPr/>
                        </pic:nvPicPr>
                        <pic:blipFill>
                          <a:blip r:embed="rId6"/>
                          <a:stretch>
                            <a:fillRect/>
                          </a:stretch>
                        </pic:blipFill>
                        <pic:spPr>
                          <a:xfrm>
                            <a:off x="6253482" y="131446"/>
                            <a:ext cx="999490" cy="347224"/>
                          </a:xfrm>
                          <a:prstGeom prst="rect">
                            <a:avLst/>
                          </a:prstGeom>
                        </pic:spPr>
                      </pic:pic>
                    </wpg:wgp>
                  </a:graphicData>
                </a:graphic>
              </wp:inline>
            </w:drawing>
          </mc:Choice>
          <mc:Fallback>
            <w:pict>
              <v:group w14:anchorId="6FE4188D" id="Group 5161" o:spid="_x0000_s1026" style="width:571.1pt;height:43.85pt;mso-position-horizontal-relative:char;mso-position-vertical-relative:line" coordsize="72529,5568"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">
                <v:shape id="Picture 106" o:spid="_x0000_s1027" type="#_x0000_t75" style="position:absolute;width:12717;height:55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">
                  <v:imagedata r:id="rId7" o:title=""/>
                </v:shape>
                <v:shape id="Picture 108" o:spid="_x0000_s1028" type="#_x0000_t75" style="position:absolute;left:62534;top:1314;width:9995;height:34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">
                  <v:imagedata r:id="rId8" o:title=""/>
                </v:shape>
                <w10:anchorlock/>
              </v:group>
            </w:pict>
          </mc:Fallback>
        </mc:AlternateContent>
      </w:r>
    </w:p>
    <w:p w14:paraId="2F371C2B" w14:textId="77777777" w:rsidR="002B3AFD" w:rsidRDefault="002B3AFD" w:rsidP="002B3AFD">
      <w:pPr>
        <w:spacing w:after="0" w:line="240" w:lineRule="auto"/>
        <w:ind w:left="-497" w:right="0" w:firstLine="0"/>
      </w:pPr>
    </w:p>
    <w:p w14:paraId="36D78E4C" w14:textId="77777777" w:rsidR="0079563C" w:rsidRDefault="000B670D" w:rsidP="002B3AFD">
      <w:pPr>
        <w:numPr>
          <w:ilvl w:val="0"/>
          <w:numId w:val="1"/>
        </w:numPr>
        <w:spacing w:after="0" w:line="240" w:lineRule="auto"/>
        <w:ind w:right="0" w:hanging="361"/>
      </w:pPr>
      <w:r>
        <w:t xml:space="preserve">Office notes supplying documentation of complaints or symptomatology for visual disturbances and the effect on activities of daily living. </w:t>
      </w:r>
    </w:p>
    <w:p w14:paraId="067AD2C7" w14:textId="77777777" w:rsidR="0079563C" w:rsidRDefault="000B670D">
      <w:pPr>
        <w:numPr>
          <w:ilvl w:val="0"/>
          <w:numId w:val="1"/>
        </w:numPr>
        <w:ind w:right="0" w:hanging="361"/>
      </w:pPr>
      <w:r>
        <w:t xml:space="preserve">Diagnostic test results. </w:t>
      </w:r>
    </w:p>
    <w:p w14:paraId="30F4D59D" w14:textId="77777777" w:rsidR="0079563C" w:rsidRDefault="000B670D">
      <w:pPr>
        <w:numPr>
          <w:ilvl w:val="0"/>
          <w:numId w:val="1"/>
        </w:numPr>
        <w:ind w:right="0" w:hanging="361"/>
      </w:pPr>
      <w:r>
        <w:t xml:space="preserve">Documentation of risk, benefits, and alternatives having been explained to the patient and/or the patient’s legal guardian. </w:t>
      </w:r>
    </w:p>
    <w:p w14:paraId="3BB3C027" w14:textId="77777777" w:rsidR="0079563C" w:rsidRDefault="000B670D">
      <w:pPr>
        <w:numPr>
          <w:ilvl w:val="0"/>
          <w:numId w:val="1"/>
        </w:numPr>
        <w:ind w:right="0" w:hanging="361"/>
      </w:pPr>
      <w:r>
        <w:t xml:space="preserve">Documentation of a statement that the patient desires to proceed with the procedure must be obtained from the patient and/or the patient’s legal guardian. </w:t>
      </w:r>
    </w:p>
    <w:p w14:paraId="79DF6305" w14:textId="77777777" w:rsidR="0079563C" w:rsidRDefault="000B670D">
      <w:pPr>
        <w:numPr>
          <w:ilvl w:val="0"/>
          <w:numId w:val="1"/>
        </w:numPr>
        <w:spacing w:after="153"/>
        <w:ind w:right="0" w:hanging="361"/>
      </w:pPr>
      <w:r>
        <w:t xml:space="preserve">Pre-operative notes must be signed by the provider that will be performing the procedure. </w:t>
      </w:r>
    </w:p>
    <w:p w14:paraId="09E6A244" w14:textId="77777777" w:rsidR="0079563C" w:rsidRDefault="000B670D">
      <w:pPr>
        <w:spacing w:after="0" w:line="259" w:lineRule="auto"/>
        <w:ind w:left="0" w:right="0" w:firstLine="0"/>
      </w:pPr>
      <w:r>
        <w:t xml:space="preserve"> </w:t>
      </w:r>
    </w:p>
    <w:p w14:paraId="6FEBD075" w14:textId="77777777" w:rsidR="0079563C" w:rsidRDefault="000B670D">
      <w:pPr>
        <w:spacing w:after="10"/>
        <w:ind w:right="1736"/>
      </w:pPr>
      <w:r>
        <w:rPr>
          <w:b/>
          <w:color w:val="005299"/>
        </w:rPr>
        <w:t>Sources:</w:t>
      </w:r>
      <w:r>
        <w:rPr>
          <w:b/>
        </w:rPr>
        <w:t xml:space="preserve"> </w:t>
      </w:r>
    </w:p>
    <w:p w14:paraId="44A91CD4" w14:textId="77777777" w:rsidR="0079563C" w:rsidRDefault="000B670D">
      <w:pPr>
        <w:spacing w:after="1" w:line="241" w:lineRule="auto"/>
        <w:ind w:left="448" w:right="1406" w:firstLine="0"/>
        <w:jc w:val="both"/>
      </w:pPr>
      <w:r>
        <w:rPr>
          <w:i/>
          <w:color w:val="404040"/>
          <w:sz w:val="22"/>
        </w:rPr>
        <w:t>Portions of the criteria herein may have been adopted in whole or in part from Local Coverage Determinations as provided by the applicable fiscal intermediary and/or criteria from certain health plan partners.</w:t>
      </w:r>
      <w:r>
        <w:rPr>
          <w:i/>
          <w:sz w:val="22"/>
        </w:rPr>
        <w:t xml:space="preserve"> </w:t>
      </w:r>
    </w:p>
    <w:p w14:paraId="26C3C277" w14:textId="77777777" w:rsidR="0079563C" w:rsidRDefault="000B670D">
      <w:pPr>
        <w:spacing w:after="25" w:line="259" w:lineRule="auto"/>
        <w:ind w:left="0" w:right="0" w:firstLine="0"/>
      </w:pPr>
      <w:r>
        <w:rPr>
          <w:i/>
          <w:sz w:val="22"/>
        </w:rPr>
        <w:t xml:space="preserve"> </w:t>
      </w:r>
    </w:p>
    <w:p w14:paraId="3F0813B7" w14:textId="77777777" w:rsidR="0079563C" w:rsidRDefault="000B670D">
      <w:pPr>
        <w:numPr>
          <w:ilvl w:val="0"/>
          <w:numId w:val="1"/>
        </w:numPr>
        <w:ind w:right="0" w:hanging="361"/>
      </w:pPr>
      <w:r>
        <w:t xml:space="preserve">American Academy of Ophthalmology. Adult Strabismus Preferred Practice Pattern®. San Francisco, CA: AAO; 2023. </w:t>
      </w:r>
    </w:p>
    <w:p w14:paraId="33E92E12" w14:textId="77777777" w:rsidR="0079563C" w:rsidRDefault="000B670D">
      <w:pPr>
        <w:numPr>
          <w:ilvl w:val="0"/>
          <w:numId w:val="1"/>
        </w:numPr>
        <w:ind w:right="0" w:hanging="361"/>
      </w:pPr>
      <w:r>
        <w:t xml:space="preserve">American Academy of Ophthalmology. Pediatric Eye Evaluations Preferred Practice Pattern®. San Francisco, CA: AAO; 2022. </w:t>
      </w:r>
    </w:p>
    <w:p w14:paraId="1399332C" w14:textId="77777777" w:rsidR="0079563C" w:rsidRDefault="000B670D">
      <w:pPr>
        <w:numPr>
          <w:ilvl w:val="0"/>
          <w:numId w:val="1"/>
        </w:numPr>
        <w:ind w:right="0" w:hanging="361"/>
      </w:pPr>
      <w:r>
        <w:t xml:space="preserve">MacEwen C, Gregson R, Manual of Strabismus Surgery, 2003. </w:t>
      </w:r>
    </w:p>
    <w:p w14:paraId="1876B67C" w14:textId="1D142787" w:rsidR="0079563C" w:rsidRDefault="000B670D">
      <w:pPr>
        <w:spacing w:after="0" w:line="259" w:lineRule="auto"/>
        <w:ind w:left="0" w:right="0" w:firstLine="0"/>
      </w:pPr>
      <w:r>
        <w:rPr>
          <w:sz w:val="20"/>
        </w:rPr>
        <w:t xml:space="preserve">  </w:t>
      </w:r>
    </w:p>
    <w:tbl>
      <w:tblPr>
        <w:tblStyle w:val="TableGrid"/>
        <w:tblW w:w="9884" w:type="dxa"/>
        <w:tblInd w:w="458" w:type="dxa"/>
        <w:tblCellMar>
          <w:top w:w="14" w:type="dxa"/>
          <w:left w:w="94" w:type="dxa"/>
          <w:right w:w="73" w:type="dxa"/>
        </w:tblCellMar>
        <w:tblLook w:val="04A0" w:firstRow="1" w:lastRow="0" w:firstColumn="1" w:lastColumn="0" w:noHBand="0" w:noVBand="1"/>
      </w:tblPr>
      <w:tblGrid>
        <w:gridCol w:w="1974"/>
        <w:gridCol w:w="4593"/>
        <w:gridCol w:w="3317"/>
      </w:tblGrid>
      <w:tr w:rsidR="0079563C" w14:paraId="514294C5" w14:textId="77777777">
        <w:trPr>
          <w:trHeight w:val="237"/>
        </w:trPr>
        <w:tc>
          <w:tcPr>
            <w:tcW w:w="6568" w:type="dxa"/>
            <w:gridSpan w:val="2"/>
            <w:tcBorders>
              <w:top w:val="single" w:sz="4" w:space="0" w:color="000000"/>
              <w:left w:val="single" w:sz="4" w:space="0" w:color="000000"/>
              <w:bottom w:val="single" w:sz="4" w:space="0" w:color="000000"/>
              <w:right w:val="nil"/>
            </w:tcBorders>
            <w:shd w:val="clear" w:color="auto" w:fill="BEBEBE"/>
          </w:tcPr>
          <w:p w14:paraId="1D437EBA" w14:textId="77777777" w:rsidR="0079563C" w:rsidRDefault="000B670D">
            <w:pPr>
              <w:spacing w:after="0" w:line="259" w:lineRule="auto"/>
              <w:ind w:left="1" w:right="0" w:firstLine="0"/>
            </w:pPr>
            <w:r>
              <w:rPr>
                <w:b/>
                <w:sz w:val="20"/>
              </w:rPr>
              <w:t xml:space="preserve">REVIEW AND REVISION HISTORY </w:t>
            </w:r>
          </w:p>
        </w:tc>
        <w:tc>
          <w:tcPr>
            <w:tcW w:w="3317" w:type="dxa"/>
            <w:tcBorders>
              <w:top w:val="single" w:sz="4" w:space="0" w:color="000000"/>
              <w:left w:val="nil"/>
              <w:bottom w:val="single" w:sz="4" w:space="0" w:color="000000"/>
              <w:right w:val="single" w:sz="4" w:space="0" w:color="000000"/>
            </w:tcBorders>
            <w:shd w:val="clear" w:color="auto" w:fill="BEBEBE"/>
          </w:tcPr>
          <w:p w14:paraId="41616A94" w14:textId="77777777" w:rsidR="0079563C" w:rsidRDefault="0079563C">
            <w:pPr>
              <w:spacing w:after="160" w:line="259" w:lineRule="auto"/>
              <w:ind w:left="0" w:right="0" w:firstLine="0"/>
            </w:pPr>
          </w:p>
        </w:tc>
      </w:tr>
      <w:tr w:rsidR="0079563C" w14:paraId="2181743A" w14:textId="77777777">
        <w:trPr>
          <w:trHeight w:val="241"/>
        </w:trPr>
        <w:tc>
          <w:tcPr>
            <w:tcW w:w="1975" w:type="dxa"/>
            <w:tcBorders>
              <w:top w:val="single" w:sz="4" w:space="0" w:color="000000"/>
              <w:left w:val="single" w:sz="4" w:space="0" w:color="000000"/>
              <w:bottom w:val="single" w:sz="4" w:space="0" w:color="000000"/>
              <w:right w:val="single" w:sz="4" w:space="0" w:color="000000"/>
            </w:tcBorders>
          </w:tcPr>
          <w:p w14:paraId="02521DB7" w14:textId="77777777" w:rsidR="0079563C" w:rsidRPr="002B3AFD" w:rsidRDefault="000B670D">
            <w:pPr>
              <w:spacing w:after="0" w:line="259" w:lineRule="auto"/>
              <w:ind w:left="1" w:right="0" w:firstLine="0"/>
              <w:rPr>
                <w:sz w:val="18"/>
                <w:szCs w:val="18"/>
              </w:rPr>
            </w:pPr>
            <w:r w:rsidRPr="002B3AFD">
              <w:rPr>
                <w:b/>
                <w:sz w:val="18"/>
                <w:szCs w:val="18"/>
              </w:rPr>
              <w:t xml:space="preserve">Date </w:t>
            </w:r>
          </w:p>
        </w:tc>
        <w:tc>
          <w:tcPr>
            <w:tcW w:w="4592" w:type="dxa"/>
            <w:tcBorders>
              <w:top w:val="single" w:sz="4" w:space="0" w:color="000000"/>
              <w:left w:val="single" w:sz="4" w:space="0" w:color="000000"/>
              <w:bottom w:val="single" w:sz="4" w:space="0" w:color="000000"/>
              <w:right w:val="single" w:sz="4" w:space="0" w:color="000000"/>
            </w:tcBorders>
          </w:tcPr>
          <w:p w14:paraId="234AA849" w14:textId="77777777" w:rsidR="0079563C" w:rsidRPr="002B3AFD" w:rsidRDefault="000B670D">
            <w:pPr>
              <w:spacing w:after="0" w:line="259" w:lineRule="auto"/>
              <w:ind w:left="0" w:right="0" w:firstLine="0"/>
              <w:rPr>
                <w:sz w:val="18"/>
                <w:szCs w:val="18"/>
              </w:rPr>
            </w:pPr>
            <w:r w:rsidRPr="002B3AFD">
              <w:rPr>
                <w:b/>
                <w:sz w:val="18"/>
                <w:szCs w:val="18"/>
              </w:rPr>
              <w:t xml:space="preserve">Description </w:t>
            </w:r>
          </w:p>
        </w:tc>
        <w:tc>
          <w:tcPr>
            <w:tcW w:w="3317" w:type="dxa"/>
            <w:tcBorders>
              <w:top w:val="single" w:sz="4" w:space="0" w:color="000000"/>
              <w:left w:val="single" w:sz="4" w:space="0" w:color="000000"/>
              <w:bottom w:val="single" w:sz="4" w:space="0" w:color="000000"/>
              <w:right w:val="single" w:sz="4" w:space="0" w:color="000000"/>
            </w:tcBorders>
          </w:tcPr>
          <w:p w14:paraId="0226B1D9" w14:textId="77777777" w:rsidR="0079563C" w:rsidRPr="002B3AFD" w:rsidRDefault="000B670D">
            <w:pPr>
              <w:spacing w:after="0" w:line="259" w:lineRule="auto"/>
              <w:ind w:left="0" w:right="0" w:firstLine="0"/>
              <w:rPr>
                <w:sz w:val="18"/>
                <w:szCs w:val="18"/>
              </w:rPr>
            </w:pPr>
            <w:r w:rsidRPr="002B3AFD">
              <w:rPr>
                <w:b/>
                <w:sz w:val="18"/>
                <w:szCs w:val="18"/>
              </w:rPr>
              <w:t xml:space="preserve">Approver &amp; Title </w:t>
            </w:r>
          </w:p>
        </w:tc>
      </w:tr>
      <w:tr w:rsidR="0095098D" w14:paraId="72924F8E" w14:textId="77777777">
        <w:trPr>
          <w:trHeight w:val="241"/>
        </w:trPr>
        <w:tc>
          <w:tcPr>
            <w:tcW w:w="1975" w:type="dxa"/>
            <w:tcBorders>
              <w:top w:val="single" w:sz="4" w:space="0" w:color="000000"/>
              <w:left w:val="single" w:sz="4" w:space="0" w:color="000000"/>
              <w:bottom w:val="single" w:sz="4" w:space="0" w:color="000000"/>
              <w:right w:val="single" w:sz="4" w:space="0" w:color="000000"/>
            </w:tcBorders>
          </w:tcPr>
          <w:p w14:paraId="3314339D" w14:textId="1232ACC2" w:rsidR="0095098D" w:rsidRPr="002B3AFD" w:rsidRDefault="00A06226">
            <w:pPr>
              <w:spacing w:after="0" w:line="259" w:lineRule="auto"/>
              <w:ind w:left="1" w:right="0" w:firstLine="0"/>
              <w:rPr>
                <w:bCs/>
                <w:sz w:val="18"/>
                <w:szCs w:val="18"/>
              </w:rPr>
            </w:pPr>
            <w:r w:rsidRPr="002B3AFD">
              <w:rPr>
                <w:bCs/>
                <w:sz w:val="18"/>
                <w:szCs w:val="18"/>
              </w:rPr>
              <w:t>March 18, 2025</w:t>
            </w:r>
          </w:p>
        </w:tc>
        <w:tc>
          <w:tcPr>
            <w:tcW w:w="4592" w:type="dxa"/>
            <w:tcBorders>
              <w:top w:val="single" w:sz="4" w:space="0" w:color="000000"/>
              <w:left w:val="single" w:sz="4" w:space="0" w:color="000000"/>
              <w:bottom w:val="single" w:sz="4" w:space="0" w:color="000000"/>
              <w:right w:val="single" w:sz="4" w:space="0" w:color="000000"/>
            </w:tcBorders>
          </w:tcPr>
          <w:p w14:paraId="290CDFC9" w14:textId="26D576C8" w:rsidR="0095098D" w:rsidRPr="002B3AFD" w:rsidRDefault="00A06226">
            <w:pPr>
              <w:spacing w:after="0" w:line="259" w:lineRule="auto"/>
              <w:ind w:left="0" w:right="0" w:firstLine="0"/>
              <w:rPr>
                <w:bCs/>
                <w:sz w:val="18"/>
                <w:szCs w:val="18"/>
              </w:rPr>
            </w:pPr>
            <w:r w:rsidRPr="002B3AFD">
              <w:rPr>
                <w:bCs/>
                <w:sz w:val="18"/>
                <w:szCs w:val="18"/>
              </w:rPr>
              <w:t>Corrected age limits under adult and pediatric surgery</w:t>
            </w:r>
          </w:p>
        </w:tc>
        <w:tc>
          <w:tcPr>
            <w:tcW w:w="3317" w:type="dxa"/>
            <w:tcBorders>
              <w:top w:val="single" w:sz="4" w:space="0" w:color="000000"/>
              <w:left w:val="single" w:sz="4" w:space="0" w:color="000000"/>
              <w:bottom w:val="single" w:sz="4" w:space="0" w:color="000000"/>
              <w:right w:val="single" w:sz="4" w:space="0" w:color="000000"/>
            </w:tcBorders>
          </w:tcPr>
          <w:p w14:paraId="6DF1DC03" w14:textId="35CFFC0C" w:rsidR="0095098D" w:rsidRPr="002B3AFD" w:rsidRDefault="0095098D">
            <w:pPr>
              <w:spacing w:after="0" w:line="259" w:lineRule="auto"/>
              <w:ind w:left="0" w:right="0" w:firstLine="0"/>
              <w:rPr>
                <w:b/>
                <w:sz w:val="18"/>
                <w:szCs w:val="18"/>
              </w:rPr>
            </w:pPr>
          </w:p>
        </w:tc>
      </w:tr>
      <w:tr w:rsidR="0079563C" w14:paraId="28461980" w14:textId="77777777">
        <w:trPr>
          <w:trHeight w:val="431"/>
        </w:trPr>
        <w:tc>
          <w:tcPr>
            <w:tcW w:w="1975" w:type="dxa"/>
            <w:tcBorders>
              <w:top w:val="single" w:sz="4" w:space="0" w:color="000000"/>
              <w:left w:val="single" w:sz="4" w:space="0" w:color="000000"/>
              <w:bottom w:val="single" w:sz="4" w:space="0" w:color="000000"/>
              <w:right w:val="single" w:sz="4" w:space="0" w:color="000000"/>
            </w:tcBorders>
          </w:tcPr>
          <w:p w14:paraId="7E5496DB" w14:textId="77777777" w:rsidR="0079563C" w:rsidRPr="002B3AFD" w:rsidRDefault="000B670D">
            <w:pPr>
              <w:spacing w:after="0" w:line="259" w:lineRule="auto"/>
              <w:ind w:left="1" w:right="0" w:firstLine="0"/>
              <w:rPr>
                <w:sz w:val="18"/>
                <w:szCs w:val="18"/>
              </w:rPr>
            </w:pPr>
            <w:r w:rsidRPr="002B3AFD">
              <w:rPr>
                <w:sz w:val="18"/>
                <w:szCs w:val="18"/>
              </w:rPr>
              <w:t xml:space="preserve">February 21, </w:t>
            </w:r>
            <w:proofErr w:type="gramStart"/>
            <w:r w:rsidRPr="002B3AFD">
              <w:rPr>
                <w:sz w:val="18"/>
                <w:szCs w:val="18"/>
              </w:rPr>
              <w:t>2025</w:t>
            </w:r>
            <w:proofErr w:type="gramEnd"/>
            <w:r w:rsidRPr="002B3AFD">
              <w:rPr>
                <w:sz w:val="18"/>
                <w:szCs w:val="18"/>
              </w:rPr>
              <w:t xml:space="preserve"> </w:t>
            </w:r>
          </w:p>
        </w:tc>
        <w:tc>
          <w:tcPr>
            <w:tcW w:w="4592" w:type="dxa"/>
            <w:tcBorders>
              <w:top w:val="single" w:sz="4" w:space="0" w:color="000000"/>
              <w:left w:val="single" w:sz="4" w:space="0" w:color="000000"/>
              <w:bottom w:val="single" w:sz="4" w:space="0" w:color="000000"/>
              <w:right w:val="single" w:sz="4" w:space="0" w:color="000000"/>
            </w:tcBorders>
          </w:tcPr>
          <w:p w14:paraId="0E2C52D6" w14:textId="77777777" w:rsidR="0079563C" w:rsidRPr="002B3AFD" w:rsidRDefault="000B670D">
            <w:pPr>
              <w:spacing w:after="0" w:line="259" w:lineRule="auto"/>
              <w:ind w:left="0" w:right="0" w:firstLine="0"/>
              <w:rPr>
                <w:sz w:val="18"/>
                <w:szCs w:val="18"/>
              </w:rPr>
            </w:pPr>
            <w:r w:rsidRPr="002B3AFD">
              <w:rPr>
                <w:sz w:val="18"/>
                <w:szCs w:val="18"/>
              </w:rPr>
              <w:t xml:space="preserve">Revised criteria, Approved by PAC approved Via email. </w:t>
            </w:r>
          </w:p>
        </w:tc>
        <w:tc>
          <w:tcPr>
            <w:tcW w:w="3317" w:type="dxa"/>
            <w:tcBorders>
              <w:top w:val="single" w:sz="4" w:space="0" w:color="000000"/>
              <w:left w:val="single" w:sz="4" w:space="0" w:color="000000"/>
              <w:bottom w:val="single" w:sz="4" w:space="0" w:color="000000"/>
              <w:right w:val="single" w:sz="4" w:space="0" w:color="000000"/>
            </w:tcBorders>
          </w:tcPr>
          <w:p w14:paraId="55729835" w14:textId="77777777" w:rsidR="0079563C" w:rsidRPr="002B3AFD" w:rsidRDefault="000B670D">
            <w:pPr>
              <w:spacing w:after="0" w:line="259" w:lineRule="auto"/>
              <w:ind w:left="0" w:right="0" w:firstLine="0"/>
              <w:rPr>
                <w:sz w:val="18"/>
                <w:szCs w:val="18"/>
              </w:rPr>
            </w:pPr>
            <w:r w:rsidRPr="002B3AFD">
              <w:rPr>
                <w:sz w:val="18"/>
                <w:szCs w:val="18"/>
              </w:rPr>
              <w:t xml:space="preserve">Approved by PAC </w:t>
            </w:r>
          </w:p>
        </w:tc>
      </w:tr>
      <w:tr w:rsidR="0079563C" w14:paraId="199708A0" w14:textId="77777777">
        <w:trPr>
          <w:trHeight w:val="240"/>
        </w:trPr>
        <w:tc>
          <w:tcPr>
            <w:tcW w:w="1975" w:type="dxa"/>
            <w:tcBorders>
              <w:top w:val="single" w:sz="4" w:space="0" w:color="000000"/>
              <w:left w:val="single" w:sz="4" w:space="0" w:color="000000"/>
              <w:bottom w:val="single" w:sz="4" w:space="0" w:color="000000"/>
              <w:right w:val="single" w:sz="4" w:space="0" w:color="000000"/>
            </w:tcBorders>
          </w:tcPr>
          <w:p w14:paraId="244CFAB9" w14:textId="77777777" w:rsidR="0079563C" w:rsidRPr="002B3AFD" w:rsidRDefault="000B670D">
            <w:pPr>
              <w:spacing w:after="0" w:line="259" w:lineRule="auto"/>
              <w:ind w:left="1" w:right="0" w:firstLine="0"/>
              <w:rPr>
                <w:sz w:val="18"/>
                <w:szCs w:val="18"/>
              </w:rPr>
            </w:pPr>
            <w:r w:rsidRPr="002B3AFD">
              <w:rPr>
                <w:sz w:val="18"/>
                <w:szCs w:val="18"/>
              </w:rPr>
              <w:t xml:space="preserve">February 2025 </w:t>
            </w:r>
          </w:p>
        </w:tc>
        <w:tc>
          <w:tcPr>
            <w:tcW w:w="4592" w:type="dxa"/>
            <w:tcBorders>
              <w:top w:val="single" w:sz="4" w:space="0" w:color="000000"/>
              <w:left w:val="single" w:sz="4" w:space="0" w:color="000000"/>
              <w:bottom w:val="single" w:sz="4" w:space="0" w:color="000000"/>
              <w:right w:val="single" w:sz="4" w:space="0" w:color="000000"/>
            </w:tcBorders>
          </w:tcPr>
          <w:p w14:paraId="383B6007" w14:textId="77777777" w:rsidR="0079563C" w:rsidRPr="002B3AFD" w:rsidRDefault="000B670D">
            <w:pPr>
              <w:spacing w:after="0" w:line="259" w:lineRule="auto"/>
              <w:ind w:left="0" w:right="0" w:firstLine="0"/>
              <w:rPr>
                <w:sz w:val="18"/>
                <w:szCs w:val="18"/>
              </w:rPr>
            </w:pPr>
            <w:r w:rsidRPr="002B3AFD">
              <w:rPr>
                <w:sz w:val="18"/>
                <w:szCs w:val="18"/>
              </w:rPr>
              <w:t xml:space="preserve">Administrative Revisions </w:t>
            </w:r>
          </w:p>
        </w:tc>
        <w:tc>
          <w:tcPr>
            <w:tcW w:w="3317" w:type="dxa"/>
            <w:tcBorders>
              <w:top w:val="single" w:sz="4" w:space="0" w:color="000000"/>
              <w:left w:val="single" w:sz="4" w:space="0" w:color="000000"/>
              <w:bottom w:val="single" w:sz="4" w:space="0" w:color="000000"/>
              <w:right w:val="single" w:sz="4" w:space="0" w:color="000000"/>
            </w:tcBorders>
          </w:tcPr>
          <w:p w14:paraId="58DFB7B2" w14:textId="77777777" w:rsidR="0079563C" w:rsidRPr="002B3AFD" w:rsidRDefault="000B670D">
            <w:pPr>
              <w:spacing w:after="0" w:line="259" w:lineRule="auto"/>
              <w:ind w:left="0" w:right="0" w:firstLine="0"/>
              <w:rPr>
                <w:sz w:val="18"/>
                <w:szCs w:val="18"/>
              </w:rPr>
            </w:pPr>
            <w:r w:rsidRPr="002B3AFD">
              <w:rPr>
                <w:sz w:val="18"/>
                <w:szCs w:val="18"/>
              </w:rPr>
              <w:t xml:space="preserve">Dr. Smith Blanc, Director of UM </w:t>
            </w:r>
          </w:p>
        </w:tc>
      </w:tr>
      <w:tr w:rsidR="0079563C" w14:paraId="44875C25" w14:textId="77777777">
        <w:trPr>
          <w:trHeight w:val="240"/>
        </w:trPr>
        <w:tc>
          <w:tcPr>
            <w:tcW w:w="1975" w:type="dxa"/>
            <w:tcBorders>
              <w:top w:val="single" w:sz="4" w:space="0" w:color="000000"/>
              <w:left w:val="single" w:sz="4" w:space="0" w:color="000000"/>
              <w:bottom w:val="single" w:sz="4" w:space="0" w:color="000000"/>
              <w:right w:val="single" w:sz="4" w:space="0" w:color="000000"/>
            </w:tcBorders>
          </w:tcPr>
          <w:p w14:paraId="52329740" w14:textId="77777777" w:rsidR="0079563C" w:rsidRPr="002B3AFD" w:rsidRDefault="000B670D">
            <w:pPr>
              <w:spacing w:after="0" w:line="259" w:lineRule="auto"/>
              <w:ind w:left="1" w:right="0" w:firstLine="0"/>
              <w:rPr>
                <w:sz w:val="18"/>
                <w:szCs w:val="18"/>
              </w:rPr>
            </w:pPr>
            <w:r w:rsidRPr="002B3AFD">
              <w:rPr>
                <w:sz w:val="18"/>
                <w:szCs w:val="18"/>
              </w:rPr>
              <w:t xml:space="preserve">January 13, </w:t>
            </w:r>
            <w:proofErr w:type="gramStart"/>
            <w:r w:rsidRPr="002B3AFD">
              <w:rPr>
                <w:sz w:val="18"/>
                <w:szCs w:val="18"/>
              </w:rPr>
              <w:t>2025</w:t>
            </w:r>
            <w:proofErr w:type="gramEnd"/>
            <w:r w:rsidRPr="002B3AFD">
              <w:rPr>
                <w:sz w:val="18"/>
                <w:szCs w:val="18"/>
              </w:rPr>
              <w:t xml:space="preserve"> </w:t>
            </w:r>
          </w:p>
        </w:tc>
        <w:tc>
          <w:tcPr>
            <w:tcW w:w="4592" w:type="dxa"/>
            <w:tcBorders>
              <w:top w:val="single" w:sz="4" w:space="0" w:color="000000"/>
              <w:left w:val="single" w:sz="4" w:space="0" w:color="000000"/>
              <w:bottom w:val="single" w:sz="4" w:space="0" w:color="000000"/>
              <w:right w:val="single" w:sz="4" w:space="0" w:color="000000"/>
            </w:tcBorders>
          </w:tcPr>
          <w:p w14:paraId="79E143C5" w14:textId="77777777" w:rsidR="0079563C" w:rsidRPr="002B3AFD" w:rsidRDefault="000B670D">
            <w:pPr>
              <w:spacing w:after="0" w:line="259" w:lineRule="auto"/>
              <w:ind w:left="0" w:right="0" w:firstLine="0"/>
              <w:rPr>
                <w:sz w:val="18"/>
                <w:szCs w:val="18"/>
              </w:rPr>
            </w:pPr>
            <w:r w:rsidRPr="002B3AFD">
              <w:rPr>
                <w:sz w:val="18"/>
                <w:szCs w:val="18"/>
              </w:rPr>
              <w:t xml:space="preserve">Approved by PAC </w:t>
            </w:r>
          </w:p>
        </w:tc>
        <w:tc>
          <w:tcPr>
            <w:tcW w:w="3317" w:type="dxa"/>
            <w:tcBorders>
              <w:top w:val="single" w:sz="4" w:space="0" w:color="000000"/>
              <w:left w:val="single" w:sz="4" w:space="0" w:color="000000"/>
              <w:bottom w:val="single" w:sz="4" w:space="0" w:color="000000"/>
              <w:right w:val="single" w:sz="4" w:space="0" w:color="000000"/>
            </w:tcBorders>
          </w:tcPr>
          <w:p w14:paraId="51F1CE62" w14:textId="77777777" w:rsidR="0079563C" w:rsidRPr="002B3AFD" w:rsidRDefault="000B670D">
            <w:pPr>
              <w:spacing w:after="0" w:line="259" w:lineRule="auto"/>
              <w:ind w:left="0" w:right="0" w:firstLine="0"/>
              <w:rPr>
                <w:sz w:val="18"/>
                <w:szCs w:val="18"/>
              </w:rPr>
            </w:pPr>
            <w:r w:rsidRPr="002B3AFD">
              <w:rPr>
                <w:sz w:val="18"/>
                <w:szCs w:val="18"/>
              </w:rPr>
              <w:t xml:space="preserve">Approved by PAC </w:t>
            </w:r>
          </w:p>
        </w:tc>
      </w:tr>
      <w:tr w:rsidR="0079563C" w14:paraId="253AACB8" w14:textId="77777777">
        <w:trPr>
          <w:trHeight w:val="240"/>
        </w:trPr>
        <w:tc>
          <w:tcPr>
            <w:tcW w:w="1975" w:type="dxa"/>
            <w:tcBorders>
              <w:top w:val="single" w:sz="4" w:space="0" w:color="000000"/>
              <w:left w:val="single" w:sz="4" w:space="0" w:color="000000"/>
              <w:bottom w:val="single" w:sz="4" w:space="0" w:color="000000"/>
              <w:right w:val="single" w:sz="4" w:space="0" w:color="000000"/>
            </w:tcBorders>
          </w:tcPr>
          <w:p w14:paraId="17E6C96A" w14:textId="77777777" w:rsidR="0079563C" w:rsidRPr="002B3AFD" w:rsidRDefault="000B670D">
            <w:pPr>
              <w:spacing w:after="0" w:line="259" w:lineRule="auto"/>
              <w:ind w:left="1" w:right="0" w:firstLine="0"/>
              <w:rPr>
                <w:sz w:val="18"/>
                <w:szCs w:val="18"/>
              </w:rPr>
            </w:pPr>
            <w:r w:rsidRPr="002B3AFD">
              <w:rPr>
                <w:sz w:val="18"/>
                <w:szCs w:val="18"/>
              </w:rPr>
              <w:t xml:space="preserve">January 15, </w:t>
            </w:r>
            <w:proofErr w:type="gramStart"/>
            <w:r w:rsidRPr="002B3AFD">
              <w:rPr>
                <w:sz w:val="18"/>
                <w:szCs w:val="18"/>
              </w:rPr>
              <w:t>2024</w:t>
            </w:r>
            <w:proofErr w:type="gramEnd"/>
            <w:r w:rsidRPr="002B3AFD">
              <w:rPr>
                <w:sz w:val="18"/>
                <w:szCs w:val="18"/>
              </w:rPr>
              <w:t xml:space="preserve"> </w:t>
            </w:r>
          </w:p>
        </w:tc>
        <w:tc>
          <w:tcPr>
            <w:tcW w:w="4592" w:type="dxa"/>
            <w:tcBorders>
              <w:top w:val="single" w:sz="4" w:space="0" w:color="000000"/>
              <w:left w:val="single" w:sz="4" w:space="0" w:color="000000"/>
              <w:bottom w:val="single" w:sz="4" w:space="0" w:color="000000"/>
              <w:right w:val="single" w:sz="4" w:space="0" w:color="000000"/>
            </w:tcBorders>
          </w:tcPr>
          <w:p w14:paraId="0BC9B669" w14:textId="77777777" w:rsidR="0079563C" w:rsidRPr="002B3AFD" w:rsidRDefault="000B670D">
            <w:pPr>
              <w:spacing w:after="0" w:line="259" w:lineRule="auto"/>
              <w:ind w:left="0" w:right="0" w:firstLine="0"/>
              <w:rPr>
                <w:sz w:val="18"/>
                <w:szCs w:val="18"/>
              </w:rPr>
            </w:pPr>
            <w:r w:rsidRPr="002B3AFD">
              <w:rPr>
                <w:sz w:val="18"/>
                <w:szCs w:val="18"/>
              </w:rPr>
              <w:t xml:space="preserve">Approval by PAC </w:t>
            </w:r>
          </w:p>
        </w:tc>
        <w:tc>
          <w:tcPr>
            <w:tcW w:w="3317" w:type="dxa"/>
            <w:tcBorders>
              <w:top w:val="single" w:sz="4" w:space="0" w:color="000000"/>
              <w:left w:val="single" w:sz="4" w:space="0" w:color="000000"/>
              <w:bottom w:val="single" w:sz="4" w:space="0" w:color="000000"/>
              <w:right w:val="single" w:sz="4" w:space="0" w:color="000000"/>
            </w:tcBorders>
          </w:tcPr>
          <w:p w14:paraId="546797E2" w14:textId="77777777" w:rsidR="0079563C" w:rsidRPr="002B3AFD" w:rsidRDefault="000B670D">
            <w:pPr>
              <w:spacing w:after="0" w:line="259" w:lineRule="auto"/>
              <w:ind w:left="0" w:right="0" w:firstLine="0"/>
              <w:rPr>
                <w:sz w:val="18"/>
                <w:szCs w:val="18"/>
              </w:rPr>
            </w:pPr>
            <w:r w:rsidRPr="002B3AFD">
              <w:rPr>
                <w:sz w:val="18"/>
                <w:szCs w:val="18"/>
              </w:rPr>
              <w:t xml:space="preserve">Approved by PAC </w:t>
            </w:r>
          </w:p>
        </w:tc>
      </w:tr>
      <w:tr w:rsidR="0079563C" w14:paraId="6D06A362" w14:textId="77777777">
        <w:trPr>
          <w:trHeight w:val="240"/>
        </w:trPr>
        <w:tc>
          <w:tcPr>
            <w:tcW w:w="1975" w:type="dxa"/>
            <w:tcBorders>
              <w:top w:val="single" w:sz="4" w:space="0" w:color="000000"/>
              <w:left w:val="single" w:sz="4" w:space="0" w:color="000000"/>
              <w:bottom w:val="single" w:sz="4" w:space="0" w:color="000000"/>
              <w:right w:val="single" w:sz="4" w:space="0" w:color="000000"/>
            </w:tcBorders>
          </w:tcPr>
          <w:p w14:paraId="5700CCBC" w14:textId="77777777" w:rsidR="0079563C" w:rsidRPr="002B3AFD" w:rsidRDefault="000B670D">
            <w:pPr>
              <w:spacing w:after="0" w:line="259" w:lineRule="auto"/>
              <w:ind w:left="1" w:right="0" w:firstLine="0"/>
              <w:rPr>
                <w:sz w:val="18"/>
                <w:szCs w:val="18"/>
              </w:rPr>
            </w:pPr>
            <w:r w:rsidRPr="002B3AFD">
              <w:rPr>
                <w:sz w:val="18"/>
                <w:szCs w:val="18"/>
              </w:rPr>
              <w:t xml:space="preserve">November 2023 </w:t>
            </w:r>
          </w:p>
        </w:tc>
        <w:tc>
          <w:tcPr>
            <w:tcW w:w="4592" w:type="dxa"/>
            <w:tcBorders>
              <w:top w:val="single" w:sz="4" w:space="0" w:color="000000"/>
              <w:left w:val="single" w:sz="4" w:space="0" w:color="000000"/>
              <w:bottom w:val="single" w:sz="4" w:space="0" w:color="000000"/>
              <w:right w:val="single" w:sz="4" w:space="0" w:color="000000"/>
            </w:tcBorders>
          </w:tcPr>
          <w:p w14:paraId="54BB237C" w14:textId="77777777" w:rsidR="0079563C" w:rsidRPr="002B3AFD" w:rsidRDefault="000B670D">
            <w:pPr>
              <w:spacing w:after="0" w:line="259" w:lineRule="auto"/>
              <w:ind w:left="0" w:right="0" w:firstLine="0"/>
              <w:rPr>
                <w:sz w:val="18"/>
                <w:szCs w:val="18"/>
              </w:rPr>
            </w:pPr>
            <w:r w:rsidRPr="002B3AFD">
              <w:rPr>
                <w:sz w:val="18"/>
                <w:szCs w:val="18"/>
              </w:rPr>
              <w:t xml:space="preserve">Administrative revisions (non-clinical) </w:t>
            </w:r>
          </w:p>
        </w:tc>
        <w:tc>
          <w:tcPr>
            <w:tcW w:w="3317" w:type="dxa"/>
            <w:tcBorders>
              <w:top w:val="single" w:sz="4" w:space="0" w:color="000000"/>
              <w:left w:val="single" w:sz="4" w:space="0" w:color="000000"/>
              <w:bottom w:val="single" w:sz="4" w:space="0" w:color="000000"/>
              <w:right w:val="single" w:sz="4" w:space="0" w:color="000000"/>
            </w:tcBorders>
          </w:tcPr>
          <w:p w14:paraId="2A4D280F" w14:textId="77777777" w:rsidR="0079563C" w:rsidRPr="002B3AFD" w:rsidRDefault="000B670D">
            <w:pPr>
              <w:spacing w:after="0" w:line="259" w:lineRule="auto"/>
              <w:ind w:left="0" w:right="0" w:firstLine="0"/>
              <w:rPr>
                <w:sz w:val="18"/>
                <w:szCs w:val="18"/>
              </w:rPr>
            </w:pPr>
            <w:r w:rsidRPr="002B3AFD">
              <w:rPr>
                <w:sz w:val="18"/>
                <w:szCs w:val="18"/>
              </w:rPr>
              <w:t xml:space="preserve">Dr. Smith Blanc, Director of UM </w:t>
            </w:r>
          </w:p>
        </w:tc>
      </w:tr>
      <w:tr w:rsidR="0079563C" w14:paraId="2207243A" w14:textId="77777777">
        <w:trPr>
          <w:trHeight w:val="469"/>
        </w:trPr>
        <w:tc>
          <w:tcPr>
            <w:tcW w:w="1975" w:type="dxa"/>
            <w:tcBorders>
              <w:top w:val="single" w:sz="4" w:space="0" w:color="000000"/>
              <w:left w:val="single" w:sz="4" w:space="0" w:color="000000"/>
              <w:bottom w:val="single" w:sz="4" w:space="0" w:color="000000"/>
              <w:right w:val="single" w:sz="4" w:space="0" w:color="000000"/>
            </w:tcBorders>
          </w:tcPr>
          <w:p w14:paraId="32B6E1EF" w14:textId="77777777" w:rsidR="0079563C" w:rsidRPr="002B3AFD" w:rsidRDefault="000B670D">
            <w:pPr>
              <w:spacing w:after="0" w:line="259" w:lineRule="auto"/>
              <w:ind w:left="1" w:right="0" w:firstLine="0"/>
              <w:rPr>
                <w:sz w:val="18"/>
                <w:szCs w:val="18"/>
              </w:rPr>
            </w:pPr>
            <w:r w:rsidRPr="002B3AFD">
              <w:rPr>
                <w:sz w:val="18"/>
                <w:szCs w:val="18"/>
              </w:rPr>
              <w:t xml:space="preserve">July 17, </w:t>
            </w:r>
            <w:proofErr w:type="gramStart"/>
            <w:r w:rsidRPr="002B3AFD">
              <w:rPr>
                <w:sz w:val="18"/>
                <w:szCs w:val="18"/>
              </w:rPr>
              <w:t>2023</w:t>
            </w:r>
            <w:proofErr w:type="gramEnd"/>
            <w:r w:rsidRPr="002B3AFD">
              <w:rPr>
                <w:sz w:val="18"/>
                <w:szCs w:val="18"/>
              </w:rPr>
              <w:t xml:space="preserve"> </w:t>
            </w:r>
          </w:p>
        </w:tc>
        <w:tc>
          <w:tcPr>
            <w:tcW w:w="4592" w:type="dxa"/>
            <w:tcBorders>
              <w:top w:val="single" w:sz="4" w:space="0" w:color="000000"/>
              <w:left w:val="single" w:sz="4" w:space="0" w:color="000000"/>
              <w:bottom w:val="single" w:sz="4" w:space="0" w:color="000000"/>
              <w:right w:val="single" w:sz="4" w:space="0" w:color="000000"/>
            </w:tcBorders>
          </w:tcPr>
          <w:p w14:paraId="2D066711" w14:textId="77777777" w:rsidR="0079563C" w:rsidRPr="002B3AFD" w:rsidRDefault="000B670D">
            <w:pPr>
              <w:spacing w:after="0" w:line="259" w:lineRule="auto"/>
              <w:ind w:left="0" w:right="811" w:firstLine="0"/>
              <w:jc w:val="both"/>
              <w:rPr>
                <w:sz w:val="18"/>
                <w:szCs w:val="18"/>
              </w:rPr>
            </w:pPr>
            <w:r w:rsidRPr="002B3AFD">
              <w:rPr>
                <w:sz w:val="18"/>
                <w:szCs w:val="18"/>
              </w:rPr>
              <w:t xml:space="preserve">Approval by PAC (clinical documentation changes made) </w:t>
            </w:r>
          </w:p>
        </w:tc>
        <w:tc>
          <w:tcPr>
            <w:tcW w:w="3317" w:type="dxa"/>
            <w:tcBorders>
              <w:top w:val="single" w:sz="4" w:space="0" w:color="000000"/>
              <w:left w:val="single" w:sz="4" w:space="0" w:color="000000"/>
              <w:bottom w:val="single" w:sz="4" w:space="0" w:color="000000"/>
              <w:right w:val="single" w:sz="4" w:space="0" w:color="000000"/>
            </w:tcBorders>
          </w:tcPr>
          <w:p w14:paraId="69ACB776" w14:textId="77777777" w:rsidR="0079563C" w:rsidRPr="002B3AFD" w:rsidRDefault="000B670D">
            <w:pPr>
              <w:spacing w:after="0" w:line="259" w:lineRule="auto"/>
              <w:ind w:left="0" w:right="0" w:firstLine="0"/>
              <w:rPr>
                <w:sz w:val="18"/>
                <w:szCs w:val="18"/>
              </w:rPr>
            </w:pPr>
            <w:r w:rsidRPr="002B3AFD">
              <w:rPr>
                <w:sz w:val="18"/>
                <w:szCs w:val="18"/>
              </w:rPr>
              <w:t xml:space="preserve">Approved by PAC </w:t>
            </w:r>
          </w:p>
        </w:tc>
      </w:tr>
      <w:tr w:rsidR="0079563C" w14:paraId="405946C3" w14:textId="77777777">
        <w:trPr>
          <w:trHeight w:val="240"/>
        </w:trPr>
        <w:tc>
          <w:tcPr>
            <w:tcW w:w="1975" w:type="dxa"/>
            <w:tcBorders>
              <w:top w:val="single" w:sz="4" w:space="0" w:color="000000"/>
              <w:left w:val="single" w:sz="4" w:space="0" w:color="000000"/>
              <w:bottom w:val="single" w:sz="4" w:space="0" w:color="000000"/>
              <w:right w:val="single" w:sz="4" w:space="0" w:color="000000"/>
            </w:tcBorders>
          </w:tcPr>
          <w:p w14:paraId="0705904D" w14:textId="77777777" w:rsidR="0079563C" w:rsidRPr="002B3AFD" w:rsidRDefault="000B670D">
            <w:pPr>
              <w:spacing w:after="0" w:line="259" w:lineRule="auto"/>
              <w:ind w:left="1" w:right="0" w:firstLine="0"/>
              <w:rPr>
                <w:sz w:val="18"/>
                <w:szCs w:val="18"/>
              </w:rPr>
            </w:pPr>
            <w:r w:rsidRPr="002B3AFD">
              <w:rPr>
                <w:sz w:val="18"/>
                <w:szCs w:val="18"/>
              </w:rPr>
              <w:t xml:space="preserve">January 23, </w:t>
            </w:r>
            <w:proofErr w:type="gramStart"/>
            <w:r w:rsidRPr="002B3AFD">
              <w:rPr>
                <w:sz w:val="18"/>
                <w:szCs w:val="18"/>
              </w:rPr>
              <w:t>2023</w:t>
            </w:r>
            <w:proofErr w:type="gramEnd"/>
            <w:r w:rsidRPr="002B3AFD">
              <w:rPr>
                <w:sz w:val="18"/>
                <w:szCs w:val="18"/>
              </w:rPr>
              <w:t xml:space="preserve"> </w:t>
            </w:r>
          </w:p>
        </w:tc>
        <w:tc>
          <w:tcPr>
            <w:tcW w:w="4592" w:type="dxa"/>
            <w:tcBorders>
              <w:top w:val="single" w:sz="4" w:space="0" w:color="000000"/>
              <w:left w:val="single" w:sz="4" w:space="0" w:color="000000"/>
              <w:bottom w:val="single" w:sz="4" w:space="0" w:color="000000"/>
              <w:right w:val="single" w:sz="4" w:space="0" w:color="000000"/>
            </w:tcBorders>
          </w:tcPr>
          <w:p w14:paraId="7B7D9B88" w14:textId="77777777" w:rsidR="0079563C" w:rsidRPr="002B3AFD" w:rsidRDefault="000B670D">
            <w:pPr>
              <w:spacing w:after="0" w:line="259" w:lineRule="auto"/>
              <w:ind w:left="0" w:right="0" w:firstLine="0"/>
              <w:rPr>
                <w:sz w:val="18"/>
                <w:szCs w:val="18"/>
              </w:rPr>
            </w:pPr>
            <w:r w:rsidRPr="002B3AFD">
              <w:rPr>
                <w:sz w:val="18"/>
                <w:szCs w:val="18"/>
              </w:rPr>
              <w:t xml:space="preserve">Approval by PAC </w:t>
            </w:r>
          </w:p>
        </w:tc>
        <w:tc>
          <w:tcPr>
            <w:tcW w:w="3317" w:type="dxa"/>
            <w:tcBorders>
              <w:top w:val="single" w:sz="4" w:space="0" w:color="000000"/>
              <w:left w:val="single" w:sz="4" w:space="0" w:color="000000"/>
              <w:bottom w:val="single" w:sz="4" w:space="0" w:color="000000"/>
              <w:right w:val="single" w:sz="4" w:space="0" w:color="000000"/>
            </w:tcBorders>
          </w:tcPr>
          <w:p w14:paraId="1CC4AE23" w14:textId="77777777" w:rsidR="0079563C" w:rsidRPr="002B3AFD" w:rsidRDefault="000B670D">
            <w:pPr>
              <w:spacing w:after="0" w:line="259" w:lineRule="auto"/>
              <w:ind w:left="0" w:right="0" w:firstLine="0"/>
              <w:rPr>
                <w:sz w:val="18"/>
                <w:szCs w:val="18"/>
              </w:rPr>
            </w:pPr>
            <w:r w:rsidRPr="002B3AFD">
              <w:rPr>
                <w:sz w:val="18"/>
                <w:szCs w:val="18"/>
              </w:rPr>
              <w:t xml:space="preserve">Approved by PAC </w:t>
            </w:r>
          </w:p>
        </w:tc>
      </w:tr>
      <w:tr w:rsidR="0079563C" w14:paraId="4F411440" w14:textId="77777777">
        <w:trPr>
          <w:trHeight w:val="240"/>
        </w:trPr>
        <w:tc>
          <w:tcPr>
            <w:tcW w:w="1975" w:type="dxa"/>
            <w:tcBorders>
              <w:top w:val="single" w:sz="4" w:space="0" w:color="000000"/>
              <w:left w:val="single" w:sz="4" w:space="0" w:color="000000"/>
              <w:bottom w:val="single" w:sz="4" w:space="0" w:color="000000"/>
              <w:right w:val="single" w:sz="4" w:space="0" w:color="000000"/>
            </w:tcBorders>
          </w:tcPr>
          <w:p w14:paraId="3BFC7CB5" w14:textId="77777777" w:rsidR="0079563C" w:rsidRPr="002B3AFD" w:rsidRDefault="000B670D">
            <w:pPr>
              <w:spacing w:after="0" w:line="259" w:lineRule="auto"/>
              <w:ind w:left="1" w:right="0" w:firstLine="0"/>
              <w:rPr>
                <w:sz w:val="18"/>
                <w:szCs w:val="18"/>
              </w:rPr>
            </w:pPr>
            <w:r w:rsidRPr="002B3AFD">
              <w:rPr>
                <w:sz w:val="18"/>
                <w:szCs w:val="18"/>
              </w:rPr>
              <w:t xml:space="preserve">January 17, </w:t>
            </w:r>
            <w:proofErr w:type="gramStart"/>
            <w:r w:rsidRPr="002B3AFD">
              <w:rPr>
                <w:sz w:val="18"/>
                <w:szCs w:val="18"/>
              </w:rPr>
              <w:t>2022</w:t>
            </w:r>
            <w:proofErr w:type="gramEnd"/>
            <w:r w:rsidRPr="002B3AFD">
              <w:rPr>
                <w:sz w:val="18"/>
                <w:szCs w:val="18"/>
              </w:rPr>
              <w:t xml:space="preserve"> </w:t>
            </w:r>
          </w:p>
        </w:tc>
        <w:tc>
          <w:tcPr>
            <w:tcW w:w="4592" w:type="dxa"/>
            <w:tcBorders>
              <w:top w:val="single" w:sz="4" w:space="0" w:color="000000"/>
              <w:left w:val="single" w:sz="4" w:space="0" w:color="000000"/>
              <w:bottom w:val="single" w:sz="4" w:space="0" w:color="000000"/>
              <w:right w:val="single" w:sz="4" w:space="0" w:color="000000"/>
            </w:tcBorders>
          </w:tcPr>
          <w:p w14:paraId="60490BBC" w14:textId="77777777" w:rsidR="0079563C" w:rsidRPr="002B3AFD" w:rsidRDefault="000B670D">
            <w:pPr>
              <w:spacing w:after="0" w:line="259" w:lineRule="auto"/>
              <w:ind w:left="0" w:right="0" w:firstLine="0"/>
              <w:rPr>
                <w:sz w:val="18"/>
                <w:szCs w:val="18"/>
              </w:rPr>
            </w:pPr>
            <w:r w:rsidRPr="002B3AFD">
              <w:rPr>
                <w:sz w:val="18"/>
                <w:szCs w:val="18"/>
              </w:rPr>
              <w:t xml:space="preserve">Approval by PAC </w:t>
            </w:r>
          </w:p>
        </w:tc>
        <w:tc>
          <w:tcPr>
            <w:tcW w:w="3317" w:type="dxa"/>
            <w:tcBorders>
              <w:top w:val="single" w:sz="4" w:space="0" w:color="000000"/>
              <w:left w:val="single" w:sz="4" w:space="0" w:color="000000"/>
              <w:bottom w:val="single" w:sz="4" w:space="0" w:color="000000"/>
              <w:right w:val="single" w:sz="4" w:space="0" w:color="000000"/>
            </w:tcBorders>
          </w:tcPr>
          <w:p w14:paraId="6D541F49" w14:textId="77777777" w:rsidR="0079563C" w:rsidRPr="002B3AFD" w:rsidRDefault="000B670D">
            <w:pPr>
              <w:spacing w:after="0" w:line="259" w:lineRule="auto"/>
              <w:ind w:left="0" w:right="0" w:firstLine="0"/>
              <w:rPr>
                <w:sz w:val="18"/>
                <w:szCs w:val="18"/>
              </w:rPr>
            </w:pPr>
            <w:r w:rsidRPr="002B3AFD">
              <w:rPr>
                <w:sz w:val="18"/>
                <w:szCs w:val="18"/>
              </w:rPr>
              <w:t xml:space="preserve">Approved by PAC </w:t>
            </w:r>
          </w:p>
        </w:tc>
      </w:tr>
      <w:tr w:rsidR="0079563C" w14:paraId="5F69F108" w14:textId="77777777">
        <w:trPr>
          <w:trHeight w:val="240"/>
        </w:trPr>
        <w:tc>
          <w:tcPr>
            <w:tcW w:w="1975" w:type="dxa"/>
            <w:tcBorders>
              <w:top w:val="single" w:sz="4" w:space="0" w:color="000000"/>
              <w:left w:val="single" w:sz="4" w:space="0" w:color="000000"/>
              <w:bottom w:val="single" w:sz="4" w:space="0" w:color="000000"/>
              <w:right w:val="single" w:sz="4" w:space="0" w:color="000000"/>
            </w:tcBorders>
          </w:tcPr>
          <w:p w14:paraId="0EB2C846" w14:textId="77777777" w:rsidR="0079563C" w:rsidRPr="002B3AFD" w:rsidRDefault="000B670D">
            <w:pPr>
              <w:spacing w:after="0" w:line="259" w:lineRule="auto"/>
              <w:ind w:left="1" w:right="0" w:firstLine="0"/>
              <w:rPr>
                <w:sz w:val="18"/>
                <w:szCs w:val="18"/>
              </w:rPr>
            </w:pPr>
            <w:r w:rsidRPr="002B3AFD">
              <w:rPr>
                <w:sz w:val="18"/>
                <w:szCs w:val="18"/>
              </w:rPr>
              <w:t xml:space="preserve">January 18, </w:t>
            </w:r>
            <w:proofErr w:type="gramStart"/>
            <w:r w:rsidRPr="002B3AFD">
              <w:rPr>
                <w:sz w:val="18"/>
                <w:szCs w:val="18"/>
              </w:rPr>
              <w:t>2021</w:t>
            </w:r>
            <w:proofErr w:type="gramEnd"/>
            <w:r w:rsidRPr="002B3AFD">
              <w:rPr>
                <w:sz w:val="18"/>
                <w:szCs w:val="18"/>
              </w:rPr>
              <w:t xml:space="preserve"> </w:t>
            </w:r>
          </w:p>
        </w:tc>
        <w:tc>
          <w:tcPr>
            <w:tcW w:w="4592" w:type="dxa"/>
            <w:tcBorders>
              <w:top w:val="single" w:sz="4" w:space="0" w:color="000000"/>
              <w:left w:val="single" w:sz="4" w:space="0" w:color="000000"/>
              <w:bottom w:val="single" w:sz="4" w:space="0" w:color="000000"/>
              <w:right w:val="single" w:sz="4" w:space="0" w:color="000000"/>
            </w:tcBorders>
          </w:tcPr>
          <w:p w14:paraId="7BB9E3EB" w14:textId="77777777" w:rsidR="0079563C" w:rsidRPr="002B3AFD" w:rsidRDefault="000B670D">
            <w:pPr>
              <w:spacing w:after="0" w:line="259" w:lineRule="auto"/>
              <w:ind w:left="0" w:right="0" w:firstLine="0"/>
              <w:rPr>
                <w:sz w:val="18"/>
                <w:szCs w:val="18"/>
              </w:rPr>
            </w:pPr>
            <w:r w:rsidRPr="002B3AFD">
              <w:rPr>
                <w:sz w:val="18"/>
                <w:szCs w:val="18"/>
              </w:rPr>
              <w:t xml:space="preserve">Approval by PAC </w:t>
            </w:r>
          </w:p>
        </w:tc>
        <w:tc>
          <w:tcPr>
            <w:tcW w:w="3317" w:type="dxa"/>
            <w:tcBorders>
              <w:top w:val="single" w:sz="4" w:space="0" w:color="000000"/>
              <w:left w:val="single" w:sz="4" w:space="0" w:color="000000"/>
              <w:bottom w:val="single" w:sz="4" w:space="0" w:color="000000"/>
              <w:right w:val="single" w:sz="4" w:space="0" w:color="000000"/>
            </w:tcBorders>
          </w:tcPr>
          <w:p w14:paraId="25699AF2" w14:textId="77777777" w:rsidR="0079563C" w:rsidRPr="002B3AFD" w:rsidRDefault="000B670D">
            <w:pPr>
              <w:spacing w:after="0" w:line="259" w:lineRule="auto"/>
              <w:ind w:left="0" w:right="0" w:firstLine="0"/>
              <w:rPr>
                <w:sz w:val="18"/>
                <w:szCs w:val="18"/>
              </w:rPr>
            </w:pPr>
            <w:r w:rsidRPr="002B3AFD">
              <w:rPr>
                <w:sz w:val="18"/>
                <w:szCs w:val="18"/>
              </w:rPr>
              <w:t xml:space="preserve">Approved by PAC </w:t>
            </w:r>
          </w:p>
        </w:tc>
      </w:tr>
      <w:tr w:rsidR="0079563C" w14:paraId="054BC4ED" w14:textId="77777777">
        <w:trPr>
          <w:trHeight w:val="240"/>
        </w:trPr>
        <w:tc>
          <w:tcPr>
            <w:tcW w:w="1975" w:type="dxa"/>
            <w:tcBorders>
              <w:top w:val="single" w:sz="4" w:space="0" w:color="000000"/>
              <w:left w:val="single" w:sz="4" w:space="0" w:color="000000"/>
              <w:bottom w:val="single" w:sz="4" w:space="0" w:color="000000"/>
              <w:right w:val="single" w:sz="4" w:space="0" w:color="000000"/>
            </w:tcBorders>
          </w:tcPr>
          <w:p w14:paraId="7E50A5CE" w14:textId="77777777" w:rsidR="0079563C" w:rsidRPr="002B3AFD" w:rsidRDefault="000B670D">
            <w:pPr>
              <w:spacing w:after="0" w:line="259" w:lineRule="auto"/>
              <w:ind w:left="1" w:right="0" w:firstLine="0"/>
              <w:rPr>
                <w:sz w:val="18"/>
                <w:szCs w:val="18"/>
              </w:rPr>
            </w:pPr>
            <w:r w:rsidRPr="002B3AFD">
              <w:rPr>
                <w:sz w:val="18"/>
                <w:szCs w:val="18"/>
              </w:rPr>
              <w:t xml:space="preserve">January 27, </w:t>
            </w:r>
            <w:proofErr w:type="gramStart"/>
            <w:r w:rsidRPr="002B3AFD">
              <w:rPr>
                <w:sz w:val="18"/>
                <w:szCs w:val="18"/>
              </w:rPr>
              <w:t>2020</w:t>
            </w:r>
            <w:proofErr w:type="gramEnd"/>
            <w:r w:rsidRPr="002B3AFD">
              <w:rPr>
                <w:sz w:val="18"/>
                <w:szCs w:val="18"/>
              </w:rPr>
              <w:t xml:space="preserve"> </w:t>
            </w:r>
          </w:p>
        </w:tc>
        <w:tc>
          <w:tcPr>
            <w:tcW w:w="4592" w:type="dxa"/>
            <w:tcBorders>
              <w:top w:val="single" w:sz="4" w:space="0" w:color="000000"/>
              <w:left w:val="single" w:sz="4" w:space="0" w:color="000000"/>
              <w:bottom w:val="single" w:sz="4" w:space="0" w:color="000000"/>
              <w:right w:val="single" w:sz="4" w:space="0" w:color="000000"/>
            </w:tcBorders>
          </w:tcPr>
          <w:p w14:paraId="76F5D13C" w14:textId="77777777" w:rsidR="0079563C" w:rsidRPr="002B3AFD" w:rsidRDefault="000B670D">
            <w:pPr>
              <w:spacing w:after="0" w:line="259" w:lineRule="auto"/>
              <w:ind w:left="0" w:right="0" w:firstLine="0"/>
              <w:rPr>
                <w:sz w:val="18"/>
                <w:szCs w:val="18"/>
              </w:rPr>
            </w:pPr>
            <w:r w:rsidRPr="002B3AFD">
              <w:rPr>
                <w:sz w:val="18"/>
                <w:szCs w:val="18"/>
              </w:rPr>
              <w:t xml:space="preserve">Approval by PAC </w:t>
            </w:r>
          </w:p>
        </w:tc>
        <w:tc>
          <w:tcPr>
            <w:tcW w:w="3317" w:type="dxa"/>
            <w:tcBorders>
              <w:top w:val="single" w:sz="4" w:space="0" w:color="000000"/>
              <w:left w:val="single" w:sz="4" w:space="0" w:color="000000"/>
              <w:bottom w:val="single" w:sz="4" w:space="0" w:color="000000"/>
              <w:right w:val="single" w:sz="4" w:space="0" w:color="000000"/>
            </w:tcBorders>
          </w:tcPr>
          <w:p w14:paraId="4F68DF4F" w14:textId="77777777" w:rsidR="0079563C" w:rsidRPr="002B3AFD" w:rsidRDefault="000B670D">
            <w:pPr>
              <w:spacing w:after="0" w:line="259" w:lineRule="auto"/>
              <w:ind w:left="0" w:right="0" w:firstLine="0"/>
              <w:rPr>
                <w:sz w:val="18"/>
                <w:szCs w:val="18"/>
              </w:rPr>
            </w:pPr>
            <w:r w:rsidRPr="002B3AFD">
              <w:rPr>
                <w:sz w:val="18"/>
                <w:szCs w:val="18"/>
              </w:rPr>
              <w:t xml:space="preserve">Approved by PAC </w:t>
            </w:r>
          </w:p>
        </w:tc>
      </w:tr>
      <w:tr w:rsidR="0079563C" w14:paraId="106195F9" w14:textId="77777777">
        <w:trPr>
          <w:trHeight w:val="240"/>
        </w:trPr>
        <w:tc>
          <w:tcPr>
            <w:tcW w:w="1975" w:type="dxa"/>
            <w:tcBorders>
              <w:top w:val="single" w:sz="4" w:space="0" w:color="000000"/>
              <w:left w:val="single" w:sz="4" w:space="0" w:color="000000"/>
              <w:bottom w:val="single" w:sz="4" w:space="0" w:color="000000"/>
              <w:right w:val="single" w:sz="4" w:space="0" w:color="000000"/>
            </w:tcBorders>
          </w:tcPr>
          <w:p w14:paraId="46CE68CD" w14:textId="77777777" w:rsidR="0079563C" w:rsidRPr="002B3AFD" w:rsidRDefault="000B670D">
            <w:pPr>
              <w:spacing w:after="0" w:line="259" w:lineRule="auto"/>
              <w:ind w:left="1" w:right="0" w:firstLine="0"/>
              <w:rPr>
                <w:sz w:val="18"/>
                <w:szCs w:val="18"/>
              </w:rPr>
            </w:pPr>
            <w:r w:rsidRPr="002B3AFD">
              <w:rPr>
                <w:sz w:val="18"/>
                <w:szCs w:val="18"/>
              </w:rPr>
              <w:t xml:space="preserve">October 12, </w:t>
            </w:r>
            <w:proofErr w:type="gramStart"/>
            <w:r w:rsidRPr="002B3AFD">
              <w:rPr>
                <w:sz w:val="18"/>
                <w:szCs w:val="18"/>
              </w:rPr>
              <w:t>2020</w:t>
            </w:r>
            <w:proofErr w:type="gramEnd"/>
            <w:r w:rsidRPr="002B3AFD">
              <w:rPr>
                <w:sz w:val="18"/>
                <w:szCs w:val="18"/>
              </w:rPr>
              <w:t xml:space="preserve"> </w:t>
            </w:r>
          </w:p>
        </w:tc>
        <w:tc>
          <w:tcPr>
            <w:tcW w:w="4592" w:type="dxa"/>
            <w:tcBorders>
              <w:top w:val="single" w:sz="4" w:space="0" w:color="000000"/>
              <w:left w:val="single" w:sz="4" w:space="0" w:color="000000"/>
              <w:bottom w:val="single" w:sz="4" w:space="0" w:color="000000"/>
              <w:right w:val="single" w:sz="4" w:space="0" w:color="000000"/>
            </w:tcBorders>
          </w:tcPr>
          <w:p w14:paraId="77975CDB" w14:textId="77777777" w:rsidR="0079563C" w:rsidRPr="002B3AFD" w:rsidRDefault="000B670D">
            <w:pPr>
              <w:spacing w:after="0" w:line="259" w:lineRule="auto"/>
              <w:ind w:left="0" w:right="0" w:firstLine="0"/>
              <w:rPr>
                <w:sz w:val="18"/>
                <w:szCs w:val="18"/>
              </w:rPr>
            </w:pPr>
            <w:r w:rsidRPr="002B3AFD">
              <w:rPr>
                <w:sz w:val="18"/>
                <w:szCs w:val="18"/>
              </w:rPr>
              <w:t xml:space="preserve">Approval by PAC </w:t>
            </w:r>
          </w:p>
        </w:tc>
        <w:tc>
          <w:tcPr>
            <w:tcW w:w="3317" w:type="dxa"/>
            <w:tcBorders>
              <w:top w:val="single" w:sz="4" w:space="0" w:color="000000"/>
              <w:left w:val="single" w:sz="4" w:space="0" w:color="000000"/>
              <w:bottom w:val="single" w:sz="4" w:space="0" w:color="000000"/>
              <w:right w:val="single" w:sz="4" w:space="0" w:color="000000"/>
            </w:tcBorders>
          </w:tcPr>
          <w:p w14:paraId="04D23C57" w14:textId="77777777" w:rsidR="0079563C" w:rsidRPr="002B3AFD" w:rsidRDefault="000B670D">
            <w:pPr>
              <w:spacing w:after="0" w:line="259" w:lineRule="auto"/>
              <w:ind w:left="0" w:right="0" w:firstLine="0"/>
              <w:rPr>
                <w:sz w:val="18"/>
                <w:szCs w:val="18"/>
              </w:rPr>
            </w:pPr>
            <w:r w:rsidRPr="002B3AFD">
              <w:rPr>
                <w:sz w:val="18"/>
                <w:szCs w:val="18"/>
              </w:rPr>
              <w:t xml:space="preserve">Approved by PAC </w:t>
            </w:r>
          </w:p>
        </w:tc>
      </w:tr>
      <w:tr w:rsidR="0079563C" w14:paraId="574D5F4F" w14:textId="77777777">
        <w:trPr>
          <w:trHeight w:val="240"/>
        </w:trPr>
        <w:tc>
          <w:tcPr>
            <w:tcW w:w="1975" w:type="dxa"/>
            <w:tcBorders>
              <w:top w:val="single" w:sz="4" w:space="0" w:color="000000"/>
              <w:left w:val="single" w:sz="4" w:space="0" w:color="000000"/>
              <w:bottom w:val="single" w:sz="4" w:space="0" w:color="000000"/>
              <w:right w:val="single" w:sz="4" w:space="0" w:color="000000"/>
            </w:tcBorders>
          </w:tcPr>
          <w:p w14:paraId="0AC3260F" w14:textId="77777777" w:rsidR="0079563C" w:rsidRPr="002B3AFD" w:rsidRDefault="000B670D">
            <w:pPr>
              <w:spacing w:after="0" w:line="259" w:lineRule="auto"/>
              <w:ind w:left="1" w:right="0" w:firstLine="0"/>
              <w:rPr>
                <w:sz w:val="18"/>
                <w:szCs w:val="18"/>
              </w:rPr>
            </w:pPr>
            <w:r w:rsidRPr="002B3AFD">
              <w:rPr>
                <w:sz w:val="18"/>
                <w:szCs w:val="18"/>
              </w:rPr>
              <w:t xml:space="preserve">April 13, </w:t>
            </w:r>
            <w:proofErr w:type="gramStart"/>
            <w:r w:rsidRPr="002B3AFD">
              <w:rPr>
                <w:sz w:val="18"/>
                <w:szCs w:val="18"/>
              </w:rPr>
              <w:t>2020</w:t>
            </w:r>
            <w:proofErr w:type="gramEnd"/>
            <w:r w:rsidRPr="002B3AFD">
              <w:rPr>
                <w:sz w:val="18"/>
                <w:szCs w:val="18"/>
              </w:rPr>
              <w:t xml:space="preserve"> </w:t>
            </w:r>
          </w:p>
        </w:tc>
        <w:tc>
          <w:tcPr>
            <w:tcW w:w="4592" w:type="dxa"/>
            <w:tcBorders>
              <w:top w:val="single" w:sz="4" w:space="0" w:color="000000"/>
              <w:left w:val="single" w:sz="4" w:space="0" w:color="000000"/>
              <w:bottom w:val="single" w:sz="4" w:space="0" w:color="000000"/>
              <w:right w:val="single" w:sz="4" w:space="0" w:color="000000"/>
            </w:tcBorders>
          </w:tcPr>
          <w:p w14:paraId="7B97D48E" w14:textId="77777777" w:rsidR="0079563C" w:rsidRPr="002B3AFD" w:rsidRDefault="000B670D">
            <w:pPr>
              <w:spacing w:after="0" w:line="259" w:lineRule="auto"/>
              <w:ind w:left="0" w:right="0" w:firstLine="0"/>
              <w:rPr>
                <w:sz w:val="18"/>
                <w:szCs w:val="18"/>
              </w:rPr>
            </w:pPr>
            <w:r w:rsidRPr="002B3AFD">
              <w:rPr>
                <w:sz w:val="18"/>
                <w:szCs w:val="18"/>
              </w:rPr>
              <w:t xml:space="preserve">Approval by PAC </w:t>
            </w:r>
          </w:p>
        </w:tc>
        <w:tc>
          <w:tcPr>
            <w:tcW w:w="3317" w:type="dxa"/>
            <w:tcBorders>
              <w:top w:val="single" w:sz="4" w:space="0" w:color="000000"/>
              <w:left w:val="single" w:sz="4" w:space="0" w:color="000000"/>
              <w:bottom w:val="single" w:sz="4" w:space="0" w:color="000000"/>
              <w:right w:val="single" w:sz="4" w:space="0" w:color="000000"/>
            </w:tcBorders>
          </w:tcPr>
          <w:p w14:paraId="0AC233E4" w14:textId="77777777" w:rsidR="0079563C" w:rsidRPr="002B3AFD" w:rsidRDefault="000B670D">
            <w:pPr>
              <w:spacing w:after="0" w:line="259" w:lineRule="auto"/>
              <w:ind w:left="0" w:right="0" w:firstLine="0"/>
              <w:rPr>
                <w:sz w:val="18"/>
                <w:szCs w:val="18"/>
              </w:rPr>
            </w:pPr>
            <w:r w:rsidRPr="002B3AFD">
              <w:rPr>
                <w:sz w:val="18"/>
                <w:szCs w:val="18"/>
              </w:rPr>
              <w:t xml:space="preserve">Approved by PAC </w:t>
            </w:r>
          </w:p>
        </w:tc>
      </w:tr>
      <w:tr w:rsidR="0079563C" w14:paraId="18C317DC" w14:textId="77777777">
        <w:trPr>
          <w:trHeight w:val="240"/>
        </w:trPr>
        <w:tc>
          <w:tcPr>
            <w:tcW w:w="1975" w:type="dxa"/>
            <w:tcBorders>
              <w:top w:val="single" w:sz="4" w:space="0" w:color="000000"/>
              <w:left w:val="single" w:sz="4" w:space="0" w:color="000000"/>
              <w:bottom w:val="single" w:sz="4" w:space="0" w:color="000000"/>
              <w:right w:val="single" w:sz="4" w:space="0" w:color="000000"/>
            </w:tcBorders>
          </w:tcPr>
          <w:p w14:paraId="4E4E3D5A" w14:textId="77777777" w:rsidR="0079563C" w:rsidRPr="002B3AFD" w:rsidRDefault="000B670D">
            <w:pPr>
              <w:spacing w:after="0" w:line="259" w:lineRule="auto"/>
              <w:ind w:left="1" w:right="0" w:firstLine="0"/>
              <w:rPr>
                <w:sz w:val="18"/>
                <w:szCs w:val="18"/>
              </w:rPr>
            </w:pPr>
            <w:r w:rsidRPr="002B3AFD">
              <w:rPr>
                <w:sz w:val="18"/>
                <w:szCs w:val="18"/>
              </w:rPr>
              <w:t xml:space="preserve">January 28, </w:t>
            </w:r>
            <w:proofErr w:type="gramStart"/>
            <w:r w:rsidRPr="002B3AFD">
              <w:rPr>
                <w:sz w:val="18"/>
                <w:szCs w:val="18"/>
              </w:rPr>
              <w:t>2019</w:t>
            </w:r>
            <w:proofErr w:type="gramEnd"/>
            <w:r w:rsidRPr="002B3AFD">
              <w:rPr>
                <w:sz w:val="18"/>
                <w:szCs w:val="18"/>
              </w:rPr>
              <w:t xml:space="preserve"> </w:t>
            </w:r>
          </w:p>
        </w:tc>
        <w:tc>
          <w:tcPr>
            <w:tcW w:w="4592" w:type="dxa"/>
            <w:tcBorders>
              <w:top w:val="single" w:sz="4" w:space="0" w:color="000000"/>
              <w:left w:val="single" w:sz="4" w:space="0" w:color="000000"/>
              <w:bottom w:val="single" w:sz="4" w:space="0" w:color="000000"/>
              <w:right w:val="single" w:sz="4" w:space="0" w:color="000000"/>
            </w:tcBorders>
          </w:tcPr>
          <w:p w14:paraId="2A9495DD" w14:textId="77777777" w:rsidR="0079563C" w:rsidRPr="002B3AFD" w:rsidRDefault="000B670D">
            <w:pPr>
              <w:spacing w:after="0" w:line="259" w:lineRule="auto"/>
              <w:ind w:left="0" w:right="0" w:firstLine="0"/>
              <w:rPr>
                <w:sz w:val="18"/>
                <w:szCs w:val="18"/>
              </w:rPr>
            </w:pPr>
            <w:r w:rsidRPr="002B3AFD">
              <w:rPr>
                <w:sz w:val="18"/>
                <w:szCs w:val="18"/>
              </w:rPr>
              <w:t xml:space="preserve">Approval by PAC </w:t>
            </w:r>
          </w:p>
        </w:tc>
        <w:tc>
          <w:tcPr>
            <w:tcW w:w="3317" w:type="dxa"/>
            <w:tcBorders>
              <w:top w:val="single" w:sz="4" w:space="0" w:color="000000"/>
              <w:left w:val="single" w:sz="4" w:space="0" w:color="000000"/>
              <w:bottom w:val="single" w:sz="4" w:space="0" w:color="000000"/>
              <w:right w:val="single" w:sz="4" w:space="0" w:color="000000"/>
            </w:tcBorders>
          </w:tcPr>
          <w:p w14:paraId="214615E8" w14:textId="77777777" w:rsidR="0079563C" w:rsidRPr="002B3AFD" w:rsidRDefault="000B670D">
            <w:pPr>
              <w:spacing w:after="0" w:line="259" w:lineRule="auto"/>
              <w:ind w:left="0" w:right="0" w:firstLine="0"/>
              <w:rPr>
                <w:sz w:val="18"/>
                <w:szCs w:val="18"/>
              </w:rPr>
            </w:pPr>
            <w:r w:rsidRPr="002B3AFD">
              <w:rPr>
                <w:sz w:val="18"/>
                <w:szCs w:val="18"/>
              </w:rPr>
              <w:t xml:space="preserve">Approved by PAC </w:t>
            </w:r>
          </w:p>
        </w:tc>
      </w:tr>
      <w:tr w:rsidR="0079563C" w14:paraId="30477AA7" w14:textId="77777777">
        <w:trPr>
          <w:trHeight w:val="240"/>
        </w:trPr>
        <w:tc>
          <w:tcPr>
            <w:tcW w:w="1975" w:type="dxa"/>
            <w:tcBorders>
              <w:top w:val="single" w:sz="4" w:space="0" w:color="000000"/>
              <w:left w:val="single" w:sz="4" w:space="0" w:color="000000"/>
              <w:bottom w:val="single" w:sz="4" w:space="0" w:color="000000"/>
              <w:right w:val="single" w:sz="4" w:space="0" w:color="000000"/>
            </w:tcBorders>
          </w:tcPr>
          <w:p w14:paraId="0F771DB4" w14:textId="77777777" w:rsidR="0079563C" w:rsidRPr="002B3AFD" w:rsidRDefault="000B670D">
            <w:pPr>
              <w:spacing w:after="0" w:line="259" w:lineRule="auto"/>
              <w:ind w:left="1" w:right="0" w:firstLine="0"/>
              <w:rPr>
                <w:sz w:val="18"/>
                <w:szCs w:val="18"/>
              </w:rPr>
            </w:pPr>
            <w:r w:rsidRPr="002B3AFD">
              <w:rPr>
                <w:sz w:val="18"/>
                <w:szCs w:val="18"/>
              </w:rPr>
              <w:t xml:space="preserve">January 29, </w:t>
            </w:r>
            <w:proofErr w:type="gramStart"/>
            <w:r w:rsidRPr="002B3AFD">
              <w:rPr>
                <w:sz w:val="18"/>
                <w:szCs w:val="18"/>
              </w:rPr>
              <w:t>2018</w:t>
            </w:r>
            <w:proofErr w:type="gramEnd"/>
            <w:r w:rsidRPr="002B3AFD">
              <w:rPr>
                <w:sz w:val="18"/>
                <w:szCs w:val="18"/>
              </w:rPr>
              <w:t xml:space="preserve"> </w:t>
            </w:r>
          </w:p>
        </w:tc>
        <w:tc>
          <w:tcPr>
            <w:tcW w:w="4592" w:type="dxa"/>
            <w:tcBorders>
              <w:top w:val="single" w:sz="4" w:space="0" w:color="000000"/>
              <w:left w:val="single" w:sz="4" w:space="0" w:color="000000"/>
              <w:bottom w:val="single" w:sz="4" w:space="0" w:color="000000"/>
              <w:right w:val="single" w:sz="4" w:space="0" w:color="000000"/>
            </w:tcBorders>
          </w:tcPr>
          <w:p w14:paraId="67BB4081" w14:textId="77777777" w:rsidR="0079563C" w:rsidRPr="002B3AFD" w:rsidRDefault="000B670D">
            <w:pPr>
              <w:spacing w:after="0" w:line="259" w:lineRule="auto"/>
              <w:ind w:left="0" w:right="0" w:firstLine="0"/>
              <w:rPr>
                <w:sz w:val="18"/>
                <w:szCs w:val="18"/>
              </w:rPr>
            </w:pPr>
            <w:r w:rsidRPr="002B3AFD">
              <w:rPr>
                <w:sz w:val="18"/>
                <w:szCs w:val="18"/>
              </w:rPr>
              <w:t xml:space="preserve">Approval by PAC </w:t>
            </w:r>
          </w:p>
        </w:tc>
        <w:tc>
          <w:tcPr>
            <w:tcW w:w="3317" w:type="dxa"/>
            <w:tcBorders>
              <w:top w:val="single" w:sz="4" w:space="0" w:color="000000"/>
              <w:left w:val="single" w:sz="4" w:space="0" w:color="000000"/>
              <w:bottom w:val="single" w:sz="4" w:space="0" w:color="000000"/>
              <w:right w:val="single" w:sz="4" w:space="0" w:color="000000"/>
            </w:tcBorders>
          </w:tcPr>
          <w:p w14:paraId="15A684F5" w14:textId="77777777" w:rsidR="0079563C" w:rsidRPr="002B3AFD" w:rsidRDefault="000B670D">
            <w:pPr>
              <w:spacing w:after="0" w:line="259" w:lineRule="auto"/>
              <w:ind w:left="0" w:right="0" w:firstLine="0"/>
              <w:rPr>
                <w:sz w:val="18"/>
                <w:szCs w:val="18"/>
              </w:rPr>
            </w:pPr>
            <w:r w:rsidRPr="002B3AFD">
              <w:rPr>
                <w:sz w:val="18"/>
                <w:szCs w:val="18"/>
              </w:rPr>
              <w:t xml:space="preserve">Approved by PAC </w:t>
            </w:r>
          </w:p>
        </w:tc>
      </w:tr>
      <w:tr w:rsidR="0079563C" w14:paraId="12B840DC" w14:textId="77777777">
        <w:trPr>
          <w:trHeight w:val="241"/>
        </w:trPr>
        <w:tc>
          <w:tcPr>
            <w:tcW w:w="1975" w:type="dxa"/>
            <w:tcBorders>
              <w:top w:val="single" w:sz="4" w:space="0" w:color="000000"/>
              <w:left w:val="single" w:sz="4" w:space="0" w:color="000000"/>
              <w:bottom w:val="single" w:sz="4" w:space="0" w:color="000000"/>
              <w:right w:val="single" w:sz="4" w:space="0" w:color="000000"/>
            </w:tcBorders>
          </w:tcPr>
          <w:p w14:paraId="413935BB" w14:textId="77777777" w:rsidR="0079563C" w:rsidRPr="002B3AFD" w:rsidRDefault="000B670D">
            <w:pPr>
              <w:spacing w:after="0" w:line="259" w:lineRule="auto"/>
              <w:ind w:left="1" w:right="0" w:firstLine="0"/>
              <w:rPr>
                <w:sz w:val="18"/>
                <w:szCs w:val="18"/>
              </w:rPr>
            </w:pPr>
            <w:r w:rsidRPr="002B3AFD">
              <w:rPr>
                <w:sz w:val="18"/>
                <w:szCs w:val="18"/>
              </w:rPr>
              <w:t xml:space="preserve">January 9, </w:t>
            </w:r>
            <w:proofErr w:type="gramStart"/>
            <w:r w:rsidRPr="002B3AFD">
              <w:rPr>
                <w:sz w:val="18"/>
                <w:szCs w:val="18"/>
              </w:rPr>
              <w:t>2017</w:t>
            </w:r>
            <w:proofErr w:type="gramEnd"/>
            <w:r w:rsidRPr="002B3AFD">
              <w:rPr>
                <w:sz w:val="18"/>
                <w:szCs w:val="18"/>
              </w:rPr>
              <w:t xml:space="preserve"> </w:t>
            </w:r>
          </w:p>
        </w:tc>
        <w:tc>
          <w:tcPr>
            <w:tcW w:w="4592" w:type="dxa"/>
            <w:tcBorders>
              <w:top w:val="single" w:sz="4" w:space="0" w:color="000000"/>
              <w:left w:val="single" w:sz="4" w:space="0" w:color="000000"/>
              <w:bottom w:val="single" w:sz="4" w:space="0" w:color="000000"/>
              <w:right w:val="single" w:sz="4" w:space="0" w:color="000000"/>
            </w:tcBorders>
          </w:tcPr>
          <w:p w14:paraId="4ACF1156" w14:textId="77777777" w:rsidR="0079563C" w:rsidRPr="002B3AFD" w:rsidRDefault="000B670D">
            <w:pPr>
              <w:spacing w:after="0" w:line="259" w:lineRule="auto"/>
              <w:ind w:left="0" w:right="0" w:firstLine="0"/>
              <w:rPr>
                <w:sz w:val="18"/>
                <w:szCs w:val="18"/>
              </w:rPr>
            </w:pPr>
            <w:r w:rsidRPr="002B3AFD">
              <w:rPr>
                <w:sz w:val="18"/>
                <w:szCs w:val="18"/>
              </w:rPr>
              <w:t xml:space="preserve">Approval by PAC </w:t>
            </w:r>
          </w:p>
        </w:tc>
        <w:tc>
          <w:tcPr>
            <w:tcW w:w="3317" w:type="dxa"/>
            <w:tcBorders>
              <w:top w:val="single" w:sz="4" w:space="0" w:color="000000"/>
              <w:left w:val="single" w:sz="4" w:space="0" w:color="000000"/>
              <w:bottom w:val="single" w:sz="4" w:space="0" w:color="000000"/>
              <w:right w:val="single" w:sz="4" w:space="0" w:color="000000"/>
            </w:tcBorders>
          </w:tcPr>
          <w:p w14:paraId="04D8F83F" w14:textId="77777777" w:rsidR="0079563C" w:rsidRPr="002B3AFD" w:rsidRDefault="000B670D">
            <w:pPr>
              <w:spacing w:after="0" w:line="259" w:lineRule="auto"/>
              <w:ind w:left="0" w:right="0" w:firstLine="0"/>
              <w:rPr>
                <w:sz w:val="18"/>
                <w:szCs w:val="18"/>
              </w:rPr>
            </w:pPr>
            <w:r w:rsidRPr="002B3AFD">
              <w:rPr>
                <w:sz w:val="18"/>
                <w:szCs w:val="18"/>
              </w:rPr>
              <w:t xml:space="preserve">Approved by PAC </w:t>
            </w:r>
          </w:p>
        </w:tc>
      </w:tr>
    </w:tbl>
    <w:p w14:paraId="724271E9" w14:textId="77777777" w:rsidR="002B3AFD" w:rsidRDefault="002B3AFD" w:rsidP="002B3AFD">
      <w:pPr>
        <w:spacing w:after="0" w:line="240" w:lineRule="auto"/>
        <w:ind w:left="0" w:right="0" w:firstLine="0"/>
        <w:jc w:val="center"/>
        <w:rPr>
          <w:rFonts w:ascii="Times New Roman" w:eastAsia="Times New Roman" w:hAnsi="Times New Roman" w:cs="Times New Roman"/>
          <w:color w:val="4F81BC"/>
          <w:sz w:val="20"/>
        </w:rPr>
      </w:pPr>
    </w:p>
    <w:p w14:paraId="3FF06C55" w14:textId="70406A7F" w:rsidR="0079563C" w:rsidRDefault="000B670D" w:rsidP="002B3AFD">
      <w:pPr>
        <w:spacing w:after="2273" w:line="259" w:lineRule="auto"/>
        <w:ind w:left="0" w:right="0" w:firstLine="0"/>
        <w:jc w:val="center"/>
      </w:pPr>
      <w:r>
        <w:rPr>
          <w:rFonts w:ascii="Times New Roman" w:eastAsia="Times New Roman" w:hAnsi="Times New Roman" w:cs="Times New Roman"/>
          <w:color w:val="4F81BC"/>
          <w:sz w:val="20"/>
        </w:rPr>
        <w:t>Page 2 of 2</w:t>
      </w:r>
    </w:p>
    <w:sectPr w:rsidR="0079563C">
      <w:pgSz w:w="12240" w:h="15840"/>
      <w:pgMar w:top="236" w:right="236" w:bottom="518" w:left="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EF71CA8"/>
    <w:multiLevelType w:val="hybridMultilevel"/>
    <w:tmpl w:val="21E22872"/>
    <w:lvl w:ilvl="0" w:tplc="1B5E3126">
      <w:start w:val="1"/>
      <w:numFmt w:val="bullet"/>
      <w:lvlText w:val="•"/>
      <w:lvlJc w:val="left"/>
      <w:pPr>
        <w:ind w:left="5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2EC1EDE">
      <w:start w:val="1"/>
      <w:numFmt w:val="bullet"/>
      <w:lvlText w:val="o"/>
      <w:lvlJc w:val="left"/>
      <w:pPr>
        <w:ind w:left="13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3F0DA88">
      <w:start w:val="1"/>
      <w:numFmt w:val="bullet"/>
      <w:lvlText w:val="▪"/>
      <w:lvlJc w:val="left"/>
      <w:pPr>
        <w:ind w:left="20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1345088">
      <w:start w:val="1"/>
      <w:numFmt w:val="bullet"/>
      <w:lvlText w:val="•"/>
      <w:lvlJc w:val="left"/>
      <w:pPr>
        <w:ind w:left="27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110B45A">
      <w:start w:val="1"/>
      <w:numFmt w:val="bullet"/>
      <w:lvlText w:val="o"/>
      <w:lvlJc w:val="left"/>
      <w:pPr>
        <w:ind w:left="34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866DCA4">
      <w:start w:val="1"/>
      <w:numFmt w:val="bullet"/>
      <w:lvlText w:val="▪"/>
      <w:lvlJc w:val="left"/>
      <w:pPr>
        <w:ind w:left="41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0DE393E">
      <w:start w:val="1"/>
      <w:numFmt w:val="bullet"/>
      <w:lvlText w:val="•"/>
      <w:lvlJc w:val="left"/>
      <w:pPr>
        <w:ind w:left="49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A7280BA">
      <w:start w:val="1"/>
      <w:numFmt w:val="bullet"/>
      <w:lvlText w:val="o"/>
      <w:lvlJc w:val="left"/>
      <w:pPr>
        <w:ind w:left="56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92A9268">
      <w:start w:val="1"/>
      <w:numFmt w:val="bullet"/>
      <w:lvlText w:val="▪"/>
      <w:lvlJc w:val="left"/>
      <w:pPr>
        <w:ind w:left="63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16204485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563C"/>
    <w:rsid w:val="000B670D"/>
    <w:rsid w:val="00172EA9"/>
    <w:rsid w:val="00185952"/>
    <w:rsid w:val="002B3AFD"/>
    <w:rsid w:val="004073BE"/>
    <w:rsid w:val="00431297"/>
    <w:rsid w:val="004C2DED"/>
    <w:rsid w:val="006D144D"/>
    <w:rsid w:val="0079563C"/>
    <w:rsid w:val="00840198"/>
    <w:rsid w:val="008F434A"/>
    <w:rsid w:val="0095098D"/>
    <w:rsid w:val="00A06226"/>
    <w:rsid w:val="00B72CED"/>
    <w:rsid w:val="00D30E71"/>
    <w:rsid w:val="00FD3E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3A8A5"/>
  <w15:docId w15:val="{83910E4F-D6BA-4D75-84AF-26417CA6F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 w:line="250" w:lineRule="auto"/>
      <w:ind w:left="237" w:right="1267" w:hanging="10"/>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evision">
    <w:name w:val="Revision"/>
    <w:hidden/>
    <w:uiPriority w:val="99"/>
    <w:semiHidden/>
    <w:rsid w:val="00185952"/>
    <w:pPr>
      <w:spacing w:after="0" w:line="240" w:lineRule="auto"/>
    </w:pPr>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687</Words>
  <Characters>3918</Characters>
  <Application>Microsoft Office Word</Application>
  <DocSecurity>0</DocSecurity>
  <Lines>32</Lines>
  <Paragraphs>9</Paragraphs>
  <ScaleCrop>false</ScaleCrop>
  <Company/>
  <LinksUpToDate>false</LinksUpToDate>
  <CharactersWithSpaces>4596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Lee</dc:creator>
  <cp:keywords/>
  <cp:lastModifiedBy>Sandra Gerken</cp:lastModifiedBy>
  <cp:revision>2</cp:revision>
  <dcterms:created xsi:type="dcterms:W3CDTF">2025-03-18T19:27:00Z</dcterms:created>
  <dcterms:modified xsi:type="dcterms:W3CDTF">2025-03-18T19:27:00Z</dcterms:modified>
</cp:coreProperties>
</file>